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BC1F" w14:textId="33E50097" w:rsidR="00D61E35" w:rsidRPr="002A0900" w:rsidRDefault="00F52A59">
      <w:pPr>
        <w:rPr>
          <w:b/>
          <w:bCs/>
          <w:sz w:val="24"/>
          <w:szCs w:val="24"/>
        </w:rPr>
      </w:pPr>
      <w:r w:rsidRPr="002A0900">
        <w:rPr>
          <w:b/>
          <w:bCs/>
          <w:sz w:val="24"/>
          <w:szCs w:val="24"/>
        </w:rPr>
        <w:t>Rapport annual 2025</w:t>
      </w:r>
    </w:p>
    <w:p w14:paraId="692A4FC3" w14:textId="78B06106" w:rsidR="00F52A59" w:rsidRPr="00325710" w:rsidRDefault="002B2328" w:rsidP="00861755">
      <w:pPr>
        <w:jc w:val="both"/>
        <w:rPr>
          <w:sz w:val="24"/>
          <w:szCs w:val="24"/>
        </w:rPr>
      </w:pPr>
      <w:r w:rsidRPr="00325710">
        <w:rPr>
          <w:sz w:val="24"/>
          <w:szCs w:val="24"/>
        </w:rPr>
        <w:t xml:space="preserve">La </w:t>
      </w:r>
      <w:proofErr w:type="spellStart"/>
      <w:r w:rsidRPr="00325710">
        <w:rPr>
          <w:sz w:val="24"/>
          <w:szCs w:val="24"/>
        </w:rPr>
        <w:t>suprastanza</w:t>
      </w:r>
      <w:proofErr w:type="spellEnd"/>
      <w:r w:rsidRPr="00325710">
        <w:rPr>
          <w:sz w:val="24"/>
          <w:szCs w:val="24"/>
        </w:rPr>
        <w:t xml:space="preserve"> «</w:t>
      </w:r>
      <w:proofErr w:type="spellStart"/>
      <w:r w:rsidRPr="00325710">
        <w:rPr>
          <w:sz w:val="24"/>
          <w:szCs w:val="24"/>
        </w:rPr>
        <w:t>Miniers</w:t>
      </w:r>
      <w:proofErr w:type="spellEnd"/>
      <w:r w:rsidRPr="00325710">
        <w:rPr>
          <w:sz w:val="24"/>
          <w:szCs w:val="24"/>
        </w:rPr>
        <w:t xml:space="preserve"> da S-</w:t>
      </w:r>
      <w:proofErr w:type="spellStart"/>
      <w:r w:rsidRPr="00325710">
        <w:rPr>
          <w:sz w:val="24"/>
          <w:szCs w:val="24"/>
        </w:rPr>
        <w:t>charl</w:t>
      </w:r>
      <w:proofErr w:type="spellEnd"/>
      <w:r w:rsidRPr="00325710">
        <w:rPr>
          <w:sz w:val="24"/>
          <w:szCs w:val="24"/>
        </w:rPr>
        <w:t xml:space="preserve"> ha </w:t>
      </w:r>
      <w:proofErr w:type="spellStart"/>
      <w:r w:rsidRPr="00325710">
        <w:rPr>
          <w:sz w:val="24"/>
          <w:szCs w:val="24"/>
        </w:rPr>
        <w:t>salvà</w:t>
      </w:r>
      <w:proofErr w:type="spellEnd"/>
      <w:r w:rsidRPr="00325710">
        <w:rPr>
          <w:sz w:val="24"/>
          <w:szCs w:val="24"/>
        </w:rPr>
        <w:t xml:space="preserve"> 2 </w:t>
      </w:r>
      <w:proofErr w:type="spellStart"/>
      <w:r w:rsidRPr="00325710">
        <w:rPr>
          <w:sz w:val="24"/>
          <w:szCs w:val="24"/>
        </w:rPr>
        <w:t>sezzüdas</w:t>
      </w:r>
      <w:proofErr w:type="spellEnd"/>
      <w:r w:rsidRPr="00325710">
        <w:rPr>
          <w:sz w:val="24"/>
          <w:szCs w:val="24"/>
        </w:rPr>
        <w:t xml:space="preserve"> </w:t>
      </w:r>
      <w:proofErr w:type="spellStart"/>
      <w:r w:rsidRPr="00325710">
        <w:rPr>
          <w:sz w:val="24"/>
          <w:szCs w:val="24"/>
        </w:rPr>
        <w:t>dürant</w:t>
      </w:r>
      <w:proofErr w:type="spellEnd"/>
      <w:r w:rsidRPr="00325710">
        <w:rPr>
          <w:sz w:val="24"/>
          <w:szCs w:val="24"/>
        </w:rPr>
        <w:t xml:space="preserve"> </w:t>
      </w:r>
      <w:proofErr w:type="spellStart"/>
      <w:r w:rsidRPr="00325710">
        <w:rPr>
          <w:sz w:val="24"/>
          <w:szCs w:val="24"/>
        </w:rPr>
        <w:t>l’on</w:t>
      </w:r>
      <w:proofErr w:type="spellEnd"/>
      <w:r w:rsidRPr="00325710">
        <w:rPr>
          <w:sz w:val="24"/>
          <w:szCs w:val="24"/>
        </w:rPr>
        <w:t xml:space="preserve"> 2025. La </w:t>
      </w:r>
      <w:proofErr w:type="spellStart"/>
      <w:r w:rsidRPr="00325710">
        <w:rPr>
          <w:sz w:val="24"/>
          <w:szCs w:val="24"/>
        </w:rPr>
        <w:t>radunanza</w:t>
      </w:r>
      <w:proofErr w:type="spellEnd"/>
      <w:r w:rsidRPr="00325710">
        <w:rPr>
          <w:sz w:val="24"/>
          <w:szCs w:val="24"/>
        </w:rPr>
        <w:t xml:space="preserve"> </w:t>
      </w:r>
      <w:proofErr w:type="spellStart"/>
      <w:r w:rsidRPr="00325710">
        <w:rPr>
          <w:sz w:val="24"/>
          <w:szCs w:val="24"/>
        </w:rPr>
        <w:t>generala</w:t>
      </w:r>
      <w:proofErr w:type="spellEnd"/>
      <w:r w:rsidRPr="00325710">
        <w:rPr>
          <w:sz w:val="24"/>
          <w:szCs w:val="24"/>
        </w:rPr>
        <w:t xml:space="preserve"> ha </w:t>
      </w:r>
      <w:proofErr w:type="spellStart"/>
      <w:r w:rsidRPr="00325710">
        <w:rPr>
          <w:sz w:val="24"/>
          <w:szCs w:val="24"/>
        </w:rPr>
        <w:t>gnü</w:t>
      </w:r>
      <w:proofErr w:type="spellEnd"/>
      <w:r w:rsidRPr="00325710">
        <w:rPr>
          <w:sz w:val="24"/>
          <w:szCs w:val="24"/>
        </w:rPr>
        <w:t xml:space="preserve"> </w:t>
      </w:r>
      <w:proofErr w:type="spellStart"/>
      <w:r w:rsidRPr="00325710">
        <w:rPr>
          <w:sz w:val="24"/>
          <w:szCs w:val="24"/>
        </w:rPr>
        <w:t>lö</w:t>
      </w:r>
      <w:proofErr w:type="spellEnd"/>
      <w:r w:rsidRPr="00325710">
        <w:rPr>
          <w:sz w:val="24"/>
          <w:szCs w:val="24"/>
        </w:rPr>
        <w:t xml:space="preserve"> als 14</w:t>
      </w:r>
      <w:r w:rsidR="00325710" w:rsidRPr="00325710">
        <w:rPr>
          <w:sz w:val="24"/>
          <w:szCs w:val="24"/>
        </w:rPr>
        <w:t xml:space="preserve"> </w:t>
      </w:r>
      <w:r w:rsidR="00325710">
        <w:rPr>
          <w:sz w:val="24"/>
          <w:szCs w:val="24"/>
        </w:rPr>
        <w:t>da</w:t>
      </w:r>
      <w:r w:rsidRPr="00325710">
        <w:rPr>
          <w:sz w:val="24"/>
          <w:szCs w:val="24"/>
        </w:rPr>
        <w:t xml:space="preserve"> </w:t>
      </w:r>
      <w:proofErr w:type="spellStart"/>
      <w:r w:rsidRPr="00325710">
        <w:rPr>
          <w:sz w:val="24"/>
          <w:szCs w:val="24"/>
        </w:rPr>
        <w:t>gün</w:t>
      </w:r>
      <w:proofErr w:type="spellEnd"/>
      <w:r w:rsidRPr="00325710">
        <w:rPr>
          <w:sz w:val="24"/>
          <w:szCs w:val="24"/>
        </w:rPr>
        <w:t xml:space="preserve"> 2025. </w:t>
      </w:r>
    </w:p>
    <w:p w14:paraId="0A9ADC65" w14:textId="4EF17254" w:rsidR="002B2328" w:rsidRPr="00C0519D" w:rsidRDefault="002B2328" w:rsidP="00861755">
      <w:pPr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Il quint </w:t>
      </w:r>
      <w:proofErr w:type="spellStart"/>
      <w:r w:rsidRPr="00C0519D">
        <w:rPr>
          <w:sz w:val="24"/>
          <w:szCs w:val="24"/>
          <w:lang w:val="fr-CH"/>
        </w:rPr>
        <w:t>annual</w:t>
      </w:r>
      <w:proofErr w:type="spellEnd"/>
      <w:r w:rsidRPr="00C0519D">
        <w:rPr>
          <w:sz w:val="24"/>
          <w:szCs w:val="24"/>
          <w:lang w:val="fr-CH"/>
        </w:rPr>
        <w:t xml:space="preserve"> serra </w:t>
      </w:r>
      <w:proofErr w:type="spellStart"/>
      <w:r w:rsidRPr="00C0519D">
        <w:rPr>
          <w:sz w:val="24"/>
          <w:szCs w:val="24"/>
          <w:lang w:val="fr-CH"/>
        </w:rPr>
        <w:t>cun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ün</w:t>
      </w:r>
      <w:proofErr w:type="spellEnd"/>
      <w:r w:rsidRPr="00C0519D">
        <w:rPr>
          <w:sz w:val="24"/>
          <w:szCs w:val="24"/>
          <w:lang w:val="fr-CH"/>
        </w:rPr>
        <w:t xml:space="preserve"> s-</w:t>
      </w:r>
      <w:proofErr w:type="spellStart"/>
      <w:r w:rsidRPr="00C0519D">
        <w:rPr>
          <w:sz w:val="24"/>
          <w:szCs w:val="24"/>
          <w:lang w:val="fr-CH"/>
        </w:rPr>
        <w:t>chavd</w:t>
      </w:r>
      <w:proofErr w:type="spellEnd"/>
      <w:r w:rsidRPr="00C0519D">
        <w:rPr>
          <w:sz w:val="24"/>
          <w:szCs w:val="24"/>
          <w:lang w:val="fr-CH"/>
        </w:rPr>
        <w:t xml:space="preserve"> da </w:t>
      </w:r>
      <w:proofErr w:type="spellStart"/>
      <w:r w:rsidRPr="00C0519D">
        <w:rPr>
          <w:sz w:val="24"/>
          <w:szCs w:val="24"/>
          <w:lang w:val="fr-CH"/>
        </w:rPr>
        <w:t>fr.</w:t>
      </w:r>
      <w:proofErr w:type="spellEnd"/>
      <w:r w:rsidRPr="00C0519D">
        <w:rPr>
          <w:sz w:val="24"/>
          <w:szCs w:val="24"/>
          <w:lang w:val="fr-CH"/>
        </w:rPr>
        <w:t xml:space="preserve"> 1'098.20. Il </w:t>
      </w:r>
      <w:proofErr w:type="spellStart"/>
      <w:r w:rsidRPr="00C0519D">
        <w:rPr>
          <w:sz w:val="24"/>
          <w:szCs w:val="24"/>
          <w:lang w:val="fr-CH"/>
        </w:rPr>
        <w:t>preventiv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prevezzaiva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ün</w:t>
      </w:r>
      <w:proofErr w:type="spellEnd"/>
      <w:r w:rsidRPr="00C0519D">
        <w:rPr>
          <w:sz w:val="24"/>
          <w:szCs w:val="24"/>
          <w:lang w:val="fr-CH"/>
        </w:rPr>
        <w:t xml:space="preserve"> s-</w:t>
      </w:r>
      <w:proofErr w:type="spellStart"/>
      <w:r w:rsidRPr="00C0519D">
        <w:rPr>
          <w:sz w:val="24"/>
          <w:szCs w:val="24"/>
          <w:lang w:val="fr-CH"/>
        </w:rPr>
        <w:t>chavd</w:t>
      </w:r>
      <w:proofErr w:type="spellEnd"/>
      <w:r w:rsidRPr="00C0519D">
        <w:rPr>
          <w:sz w:val="24"/>
          <w:szCs w:val="24"/>
          <w:lang w:val="fr-CH"/>
        </w:rPr>
        <w:t xml:space="preserve"> da </w:t>
      </w:r>
      <w:proofErr w:type="spellStart"/>
      <w:r w:rsidRPr="00C0519D">
        <w:rPr>
          <w:sz w:val="24"/>
          <w:szCs w:val="24"/>
          <w:lang w:val="fr-CH"/>
        </w:rPr>
        <w:t>fr.</w:t>
      </w:r>
      <w:proofErr w:type="spellEnd"/>
      <w:r w:rsidRPr="00C0519D">
        <w:rPr>
          <w:sz w:val="24"/>
          <w:szCs w:val="24"/>
          <w:lang w:val="fr-CH"/>
        </w:rPr>
        <w:t xml:space="preserve"> 490.--. L’</w:t>
      </w:r>
      <w:proofErr w:type="spellStart"/>
      <w:r w:rsidRPr="00C0519D">
        <w:rPr>
          <w:sz w:val="24"/>
          <w:szCs w:val="24"/>
          <w:lang w:val="fr-CH"/>
        </w:rPr>
        <w:t>augmaint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nu’s</w:t>
      </w:r>
      <w:proofErr w:type="spellEnd"/>
      <w:r w:rsidRPr="00C0519D">
        <w:rPr>
          <w:sz w:val="24"/>
          <w:szCs w:val="24"/>
          <w:lang w:val="fr-CH"/>
        </w:rPr>
        <w:t xml:space="preserve"> chatta pro las </w:t>
      </w:r>
      <w:proofErr w:type="spellStart"/>
      <w:r w:rsidRPr="00C0519D">
        <w:rPr>
          <w:sz w:val="24"/>
          <w:szCs w:val="24"/>
          <w:lang w:val="fr-CH"/>
        </w:rPr>
        <w:t>sortidas</w:t>
      </w:r>
      <w:proofErr w:type="spellEnd"/>
      <w:r w:rsidRPr="00C0519D">
        <w:rPr>
          <w:sz w:val="24"/>
          <w:szCs w:val="24"/>
          <w:lang w:val="fr-CH"/>
        </w:rPr>
        <w:t xml:space="preserve">, </w:t>
      </w:r>
      <w:proofErr w:type="spellStart"/>
      <w:r w:rsidRPr="00C0519D">
        <w:rPr>
          <w:sz w:val="24"/>
          <w:szCs w:val="24"/>
          <w:lang w:val="fr-CH"/>
        </w:rPr>
        <w:t>dimpersè</w:t>
      </w:r>
      <w:proofErr w:type="spellEnd"/>
      <w:r w:rsidRPr="00C0519D">
        <w:rPr>
          <w:sz w:val="24"/>
          <w:szCs w:val="24"/>
          <w:lang w:val="fr-CH"/>
        </w:rPr>
        <w:t xml:space="preserve"> pro las </w:t>
      </w:r>
      <w:proofErr w:type="spellStart"/>
      <w:r w:rsidRPr="00C0519D">
        <w:rPr>
          <w:sz w:val="24"/>
          <w:szCs w:val="24"/>
          <w:lang w:val="fr-CH"/>
        </w:rPr>
        <w:t>entradas</w:t>
      </w:r>
      <w:proofErr w:type="spellEnd"/>
      <w:r w:rsidRPr="00C0519D">
        <w:rPr>
          <w:sz w:val="24"/>
          <w:szCs w:val="24"/>
          <w:lang w:val="fr-CH"/>
        </w:rPr>
        <w:t xml:space="preserve">. </w:t>
      </w:r>
      <w:proofErr w:type="spellStart"/>
      <w:r w:rsidRPr="00C0519D">
        <w:rPr>
          <w:sz w:val="24"/>
          <w:szCs w:val="24"/>
          <w:lang w:val="fr-CH"/>
        </w:rPr>
        <w:t>I’s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spettaiva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daplü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donaziuns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ed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eir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pro’ls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commembers</w:t>
      </w:r>
      <w:proofErr w:type="spellEnd"/>
      <w:r w:rsidRPr="00C0519D">
        <w:rPr>
          <w:sz w:val="24"/>
          <w:szCs w:val="24"/>
          <w:lang w:val="fr-CH"/>
        </w:rPr>
        <w:t xml:space="preserve"> es l’</w:t>
      </w:r>
      <w:proofErr w:type="spellStart"/>
      <w:r w:rsidRPr="00C0519D">
        <w:rPr>
          <w:sz w:val="24"/>
          <w:szCs w:val="24"/>
          <w:lang w:val="fr-CH"/>
        </w:rPr>
        <w:t>entrada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challada</w:t>
      </w:r>
      <w:proofErr w:type="spellEnd"/>
      <w:r w:rsidRPr="00C0519D">
        <w:rPr>
          <w:sz w:val="24"/>
          <w:szCs w:val="24"/>
          <w:lang w:val="fr-CH"/>
        </w:rPr>
        <w:t xml:space="preserve">. Il </w:t>
      </w:r>
      <w:proofErr w:type="spellStart"/>
      <w:r w:rsidRPr="00C0519D">
        <w:rPr>
          <w:sz w:val="24"/>
          <w:szCs w:val="24"/>
          <w:lang w:val="fr-CH"/>
        </w:rPr>
        <w:t>bilantsch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muossa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amo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adüna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üna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reserva</w:t>
      </w:r>
      <w:proofErr w:type="spellEnd"/>
      <w:r w:rsidRPr="00C0519D">
        <w:rPr>
          <w:sz w:val="24"/>
          <w:szCs w:val="24"/>
          <w:lang w:val="fr-CH"/>
        </w:rPr>
        <w:t xml:space="preserve"> da </w:t>
      </w:r>
      <w:proofErr w:type="spellStart"/>
      <w:r w:rsidRPr="00C0519D">
        <w:rPr>
          <w:sz w:val="24"/>
          <w:szCs w:val="24"/>
          <w:lang w:val="fr-CH"/>
        </w:rPr>
        <w:t>fr.</w:t>
      </w:r>
      <w:proofErr w:type="spellEnd"/>
      <w:r w:rsidRPr="00C0519D">
        <w:rPr>
          <w:sz w:val="24"/>
          <w:szCs w:val="24"/>
          <w:lang w:val="fr-CH"/>
        </w:rPr>
        <w:t xml:space="preserve"> 12.850.26. </w:t>
      </w:r>
    </w:p>
    <w:p w14:paraId="02B7DDA0" w14:textId="49FF1653" w:rsidR="002B2328" w:rsidRPr="00C0519D" w:rsidRDefault="004A32DB" w:rsidP="00861755">
      <w:pPr>
        <w:jc w:val="both"/>
        <w:rPr>
          <w:sz w:val="24"/>
          <w:szCs w:val="24"/>
        </w:rPr>
      </w:pPr>
      <w:r w:rsidRPr="00C0519D">
        <w:rPr>
          <w:sz w:val="24"/>
          <w:szCs w:val="24"/>
          <w:lang w:val="fr-CH"/>
        </w:rPr>
        <w:t xml:space="preserve">La </w:t>
      </w:r>
      <w:proofErr w:type="spellStart"/>
      <w:r w:rsidRPr="00C0519D">
        <w:rPr>
          <w:sz w:val="24"/>
          <w:szCs w:val="24"/>
          <w:lang w:val="fr-CH"/>
        </w:rPr>
        <w:t>lavur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cumüna</w:t>
      </w:r>
      <w:proofErr w:type="spellEnd"/>
      <w:r w:rsidRPr="00C0519D">
        <w:rPr>
          <w:sz w:val="24"/>
          <w:szCs w:val="24"/>
          <w:lang w:val="fr-CH"/>
        </w:rPr>
        <w:t xml:space="preserve"> es </w:t>
      </w:r>
      <w:proofErr w:type="spellStart"/>
      <w:r w:rsidRPr="00C0519D">
        <w:rPr>
          <w:sz w:val="24"/>
          <w:szCs w:val="24"/>
          <w:lang w:val="fr-CH"/>
        </w:rPr>
        <w:t>statta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dürant</w:t>
      </w:r>
      <w:proofErr w:type="spellEnd"/>
      <w:r w:rsidRPr="00C0519D">
        <w:rPr>
          <w:sz w:val="24"/>
          <w:szCs w:val="24"/>
          <w:lang w:val="fr-CH"/>
        </w:rPr>
        <w:t xml:space="preserve"> l’on 2025 </w:t>
      </w:r>
      <w:proofErr w:type="spellStart"/>
      <w:r w:rsidRPr="00C0519D">
        <w:rPr>
          <w:sz w:val="24"/>
          <w:szCs w:val="24"/>
          <w:lang w:val="fr-CH"/>
        </w:rPr>
        <w:t>exemplarica</w:t>
      </w:r>
      <w:proofErr w:type="spellEnd"/>
      <w:r w:rsidRPr="00C0519D">
        <w:rPr>
          <w:sz w:val="24"/>
          <w:szCs w:val="24"/>
          <w:lang w:val="fr-CH"/>
        </w:rPr>
        <w:t xml:space="preserve">. La </w:t>
      </w:r>
      <w:proofErr w:type="spellStart"/>
      <w:r w:rsidRPr="00C0519D">
        <w:rPr>
          <w:sz w:val="24"/>
          <w:szCs w:val="24"/>
          <w:lang w:val="fr-CH"/>
        </w:rPr>
        <w:t>senda</w:t>
      </w:r>
      <w:proofErr w:type="spellEnd"/>
      <w:r w:rsidRPr="00C0519D">
        <w:rPr>
          <w:sz w:val="24"/>
          <w:szCs w:val="24"/>
          <w:lang w:val="fr-CH"/>
        </w:rPr>
        <w:t xml:space="preserve"> chi </w:t>
      </w:r>
      <w:proofErr w:type="spellStart"/>
      <w:r w:rsidRPr="00C0519D">
        <w:rPr>
          <w:sz w:val="24"/>
          <w:szCs w:val="24"/>
          <w:lang w:val="fr-CH"/>
        </w:rPr>
        <w:t>maina</w:t>
      </w:r>
      <w:proofErr w:type="spellEnd"/>
      <w:r w:rsidRPr="00C0519D">
        <w:rPr>
          <w:sz w:val="24"/>
          <w:szCs w:val="24"/>
          <w:lang w:val="fr-CH"/>
        </w:rPr>
        <w:t xml:space="preserve"> pro las </w:t>
      </w:r>
      <w:proofErr w:type="spellStart"/>
      <w:r w:rsidRPr="00C0519D">
        <w:rPr>
          <w:sz w:val="24"/>
          <w:szCs w:val="24"/>
          <w:lang w:val="fr-CH"/>
        </w:rPr>
        <w:t>minieras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r w:rsidR="00325710">
        <w:rPr>
          <w:sz w:val="24"/>
          <w:szCs w:val="24"/>
          <w:lang w:val="fr-CH"/>
        </w:rPr>
        <w:t>« </w:t>
      </w:r>
      <w:proofErr w:type="spellStart"/>
      <w:r w:rsidRPr="00C0519D">
        <w:rPr>
          <w:sz w:val="24"/>
          <w:szCs w:val="24"/>
          <w:lang w:val="fr-CH"/>
        </w:rPr>
        <w:t>Obere</w:t>
      </w:r>
      <w:proofErr w:type="spellEnd"/>
      <w:r w:rsidRPr="00C0519D">
        <w:rPr>
          <w:sz w:val="24"/>
          <w:szCs w:val="24"/>
          <w:lang w:val="fr-CH"/>
        </w:rPr>
        <w:t xml:space="preserve">- </w:t>
      </w:r>
      <w:proofErr w:type="spellStart"/>
      <w:r w:rsidRPr="00C0519D">
        <w:rPr>
          <w:sz w:val="24"/>
          <w:szCs w:val="24"/>
          <w:lang w:val="fr-CH"/>
        </w:rPr>
        <w:t>ed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Untere</w:t>
      </w:r>
      <w:proofErr w:type="spellEnd"/>
      <w:r w:rsidRPr="00C0519D">
        <w:rPr>
          <w:sz w:val="24"/>
          <w:szCs w:val="24"/>
          <w:lang w:val="fr-CH"/>
        </w:rPr>
        <w:t xml:space="preserve"> Biene</w:t>
      </w:r>
      <w:r w:rsidR="00325710">
        <w:rPr>
          <w:sz w:val="24"/>
          <w:szCs w:val="24"/>
          <w:lang w:val="fr-CH"/>
        </w:rPr>
        <w:t> »</w:t>
      </w:r>
      <w:r w:rsidRPr="00C0519D">
        <w:rPr>
          <w:sz w:val="24"/>
          <w:szCs w:val="24"/>
          <w:lang w:val="fr-CH"/>
        </w:rPr>
        <w:t xml:space="preserve"> es </w:t>
      </w:r>
      <w:proofErr w:type="spellStart"/>
      <w:proofErr w:type="gramStart"/>
      <w:r w:rsidRPr="00C0519D">
        <w:rPr>
          <w:sz w:val="24"/>
          <w:szCs w:val="24"/>
          <w:lang w:val="fr-CH"/>
        </w:rPr>
        <w:t>ca</w:t>
      </w:r>
      <w:proofErr w:type="spellEnd"/>
      <w:proofErr w:type="gramEnd"/>
      <w:r w:rsidR="006C3E1A">
        <w:rPr>
          <w:sz w:val="24"/>
          <w:szCs w:val="24"/>
          <w:lang w:val="fr-CH"/>
        </w:rPr>
        <w:t>.</w:t>
      </w:r>
      <w:r w:rsidRPr="00C0519D">
        <w:rPr>
          <w:sz w:val="24"/>
          <w:szCs w:val="24"/>
          <w:lang w:val="fr-CH"/>
        </w:rPr>
        <w:t xml:space="preserve"> a fin. I </w:t>
      </w:r>
      <w:proofErr w:type="spellStart"/>
      <w:r w:rsidRPr="00C0519D">
        <w:rPr>
          <w:sz w:val="24"/>
          <w:szCs w:val="24"/>
          <w:lang w:val="fr-CH"/>
        </w:rPr>
        <w:t>manca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amo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pac</w:t>
      </w:r>
      <w:proofErr w:type="spellEnd"/>
      <w:r w:rsidRPr="00C0519D">
        <w:rPr>
          <w:sz w:val="24"/>
          <w:szCs w:val="24"/>
          <w:lang w:val="fr-CH"/>
        </w:rPr>
        <w:t xml:space="preserve"> toc fin pro la </w:t>
      </w:r>
      <w:proofErr w:type="spellStart"/>
      <w:r w:rsidRPr="00C0519D">
        <w:rPr>
          <w:sz w:val="24"/>
          <w:szCs w:val="24"/>
          <w:lang w:val="fr-CH"/>
        </w:rPr>
        <w:t>colliaziun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veglia</w:t>
      </w:r>
      <w:proofErr w:type="spellEnd"/>
      <w:r w:rsidRPr="00C0519D">
        <w:rPr>
          <w:sz w:val="24"/>
          <w:szCs w:val="24"/>
          <w:lang w:val="fr-CH"/>
        </w:rPr>
        <w:t xml:space="preserve">. </w:t>
      </w:r>
      <w:r w:rsidR="001D70A5" w:rsidRPr="00C0519D">
        <w:rPr>
          <w:sz w:val="24"/>
          <w:szCs w:val="24"/>
        </w:rPr>
        <w:t>Il</w:t>
      </w:r>
      <w:r w:rsidR="006C3E1A">
        <w:rPr>
          <w:sz w:val="24"/>
          <w:szCs w:val="24"/>
        </w:rPr>
        <w:t>s</w:t>
      </w:r>
      <w:r w:rsidR="001D70A5" w:rsidRPr="00C0519D">
        <w:rPr>
          <w:sz w:val="24"/>
          <w:szCs w:val="24"/>
        </w:rPr>
        <w:t xml:space="preserve"> </w:t>
      </w:r>
      <w:proofErr w:type="spellStart"/>
      <w:r w:rsidR="001D70A5" w:rsidRPr="00C0519D">
        <w:rPr>
          <w:sz w:val="24"/>
          <w:szCs w:val="24"/>
        </w:rPr>
        <w:t>agüdonts</w:t>
      </w:r>
      <w:proofErr w:type="spellEnd"/>
      <w:r w:rsidR="001D70A5" w:rsidRPr="00C0519D">
        <w:rPr>
          <w:sz w:val="24"/>
          <w:szCs w:val="24"/>
        </w:rPr>
        <w:t xml:space="preserve"> </w:t>
      </w:r>
      <w:proofErr w:type="spellStart"/>
      <w:r w:rsidR="001D70A5" w:rsidRPr="00C0519D">
        <w:rPr>
          <w:sz w:val="24"/>
          <w:szCs w:val="24"/>
        </w:rPr>
        <w:t>sun</w:t>
      </w:r>
      <w:proofErr w:type="spellEnd"/>
      <w:r w:rsidR="001D70A5" w:rsidRPr="00C0519D">
        <w:rPr>
          <w:sz w:val="24"/>
          <w:szCs w:val="24"/>
        </w:rPr>
        <w:t xml:space="preserve"> </w:t>
      </w:r>
      <w:proofErr w:type="spellStart"/>
      <w:r w:rsidR="001D70A5" w:rsidRPr="00C0519D">
        <w:rPr>
          <w:sz w:val="24"/>
          <w:szCs w:val="24"/>
        </w:rPr>
        <w:t>persunas</w:t>
      </w:r>
      <w:proofErr w:type="spellEnd"/>
      <w:r w:rsidR="001D70A5" w:rsidRPr="00C0519D">
        <w:rPr>
          <w:sz w:val="24"/>
          <w:szCs w:val="24"/>
        </w:rPr>
        <w:t xml:space="preserve"> </w:t>
      </w:r>
      <w:proofErr w:type="spellStart"/>
      <w:r w:rsidR="001D70A5" w:rsidRPr="00C0519D">
        <w:rPr>
          <w:sz w:val="24"/>
          <w:szCs w:val="24"/>
        </w:rPr>
        <w:t>dals</w:t>
      </w:r>
      <w:proofErr w:type="spellEnd"/>
      <w:r w:rsidR="001D70A5" w:rsidRPr="00C0519D">
        <w:rPr>
          <w:sz w:val="24"/>
          <w:szCs w:val="24"/>
        </w:rPr>
        <w:t xml:space="preserve"> </w:t>
      </w:r>
      <w:proofErr w:type="spellStart"/>
      <w:r w:rsidR="001D70A5" w:rsidRPr="00C0519D">
        <w:rPr>
          <w:sz w:val="24"/>
          <w:szCs w:val="24"/>
        </w:rPr>
        <w:t>Miniers</w:t>
      </w:r>
      <w:proofErr w:type="spellEnd"/>
      <w:r w:rsidR="001D70A5" w:rsidRPr="00C0519D">
        <w:rPr>
          <w:sz w:val="24"/>
          <w:szCs w:val="24"/>
        </w:rPr>
        <w:t xml:space="preserve"> Grischuns, </w:t>
      </w:r>
      <w:proofErr w:type="spellStart"/>
      <w:r w:rsidR="00EA346B" w:rsidRPr="00C0519D">
        <w:rPr>
          <w:sz w:val="24"/>
          <w:szCs w:val="24"/>
        </w:rPr>
        <w:t>indigens</w:t>
      </w:r>
      <w:proofErr w:type="spellEnd"/>
      <w:r w:rsidR="00EA346B" w:rsidRPr="00C0519D">
        <w:rPr>
          <w:sz w:val="24"/>
          <w:szCs w:val="24"/>
        </w:rPr>
        <w:t xml:space="preserve"> nu </w:t>
      </w:r>
      <w:proofErr w:type="spellStart"/>
      <w:r w:rsidR="00EA346B" w:rsidRPr="00C0519D">
        <w:rPr>
          <w:sz w:val="24"/>
          <w:szCs w:val="24"/>
        </w:rPr>
        <w:t>vegnan</w:t>
      </w:r>
      <w:proofErr w:type="spellEnd"/>
      <w:r w:rsidR="00EA346B" w:rsidRPr="00C0519D">
        <w:rPr>
          <w:sz w:val="24"/>
          <w:szCs w:val="24"/>
        </w:rPr>
        <w:t xml:space="preserve"> a </w:t>
      </w:r>
      <w:proofErr w:type="spellStart"/>
      <w:r w:rsidR="00EA346B" w:rsidRPr="00C0519D">
        <w:rPr>
          <w:sz w:val="24"/>
          <w:szCs w:val="24"/>
        </w:rPr>
        <w:t>güdar</w:t>
      </w:r>
      <w:proofErr w:type="spellEnd"/>
      <w:r w:rsidR="00EA346B" w:rsidRPr="00C0519D">
        <w:rPr>
          <w:sz w:val="24"/>
          <w:szCs w:val="24"/>
        </w:rPr>
        <w:t xml:space="preserve"> – </w:t>
      </w:r>
      <w:proofErr w:type="spellStart"/>
      <w:r w:rsidR="00EA346B" w:rsidRPr="00C0519D">
        <w:rPr>
          <w:sz w:val="24"/>
          <w:szCs w:val="24"/>
        </w:rPr>
        <w:t>puchà</w:t>
      </w:r>
      <w:proofErr w:type="spellEnd"/>
      <w:r w:rsidR="00EA346B" w:rsidRPr="00C0519D">
        <w:rPr>
          <w:sz w:val="24"/>
          <w:szCs w:val="24"/>
        </w:rPr>
        <w:t xml:space="preserve">. Forsa </w:t>
      </w:r>
      <w:proofErr w:type="spellStart"/>
      <w:r w:rsidR="00EA346B" w:rsidRPr="00C0519D">
        <w:rPr>
          <w:sz w:val="24"/>
          <w:szCs w:val="24"/>
        </w:rPr>
        <w:t>füssa</w:t>
      </w:r>
      <w:proofErr w:type="spellEnd"/>
      <w:r w:rsidR="00EA346B" w:rsidRPr="00C0519D">
        <w:rPr>
          <w:sz w:val="24"/>
          <w:szCs w:val="24"/>
        </w:rPr>
        <w:t xml:space="preserve"> da </w:t>
      </w:r>
      <w:proofErr w:type="spellStart"/>
      <w:r w:rsidR="00EA346B" w:rsidRPr="00C0519D">
        <w:rPr>
          <w:sz w:val="24"/>
          <w:szCs w:val="24"/>
        </w:rPr>
        <w:t>far</w:t>
      </w:r>
      <w:proofErr w:type="spellEnd"/>
      <w:r w:rsidR="00EA346B" w:rsidRPr="00C0519D">
        <w:rPr>
          <w:sz w:val="24"/>
          <w:szCs w:val="24"/>
        </w:rPr>
        <w:t xml:space="preserve"> </w:t>
      </w:r>
      <w:proofErr w:type="spellStart"/>
      <w:r w:rsidR="00EA346B" w:rsidRPr="00C0519D">
        <w:rPr>
          <w:sz w:val="24"/>
          <w:szCs w:val="24"/>
        </w:rPr>
        <w:t>daplü</w:t>
      </w:r>
      <w:proofErr w:type="spellEnd"/>
      <w:r w:rsidR="00EA346B" w:rsidRPr="00C0519D">
        <w:rPr>
          <w:sz w:val="24"/>
          <w:szCs w:val="24"/>
        </w:rPr>
        <w:t xml:space="preserve"> </w:t>
      </w:r>
      <w:proofErr w:type="spellStart"/>
      <w:r w:rsidR="009032CE" w:rsidRPr="00C0519D">
        <w:rPr>
          <w:sz w:val="24"/>
          <w:szCs w:val="24"/>
        </w:rPr>
        <w:t>propaganda</w:t>
      </w:r>
      <w:proofErr w:type="spellEnd"/>
      <w:r w:rsidR="009032CE" w:rsidRPr="00C0519D">
        <w:rPr>
          <w:sz w:val="24"/>
          <w:szCs w:val="24"/>
        </w:rPr>
        <w:t>?</w:t>
      </w:r>
    </w:p>
    <w:p w14:paraId="56CF367D" w14:textId="7DBA9B43" w:rsidR="004A32DB" w:rsidRPr="00C0519D" w:rsidRDefault="004A32DB" w:rsidP="00861755">
      <w:pPr>
        <w:spacing w:after="0"/>
        <w:jc w:val="both"/>
        <w:rPr>
          <w:b/>
          <w:bCs/>
          <w:sz w:val="24"/>
          <w:szCs w:val="24"/>
          <w:lang w:val="fr-CH"/>
        </w:rPr>
      </w:pPr>
      <w:proofErr w:type="spellStart"/>
      <w:r w:rsidRPr="00C0519D">
        <w:rPr>
          <w:b/>
          <w:bCs/>
          <w:sz w:val="24"/>
          <w:szCs w:val="24"/>
          <w:lang w:val="fr-CH"/>
        </w:rPr>
        <w:t>Remarchabel</w:t>
      </w:r>
      <w:proofErr w:type="spellEnd"/>
      <w:r w:rsidRPr="00C0519D">
        <w:rPr>
          <w:b/>
          <w:bCs/>
          <w:sz w:val="24"/>
          <w:szCs w:val="24"/>
          <w:lang w:val="fr-CH"/>
        </w:rPr>
        <w:t xml:space="preserve"> </w:t>
      </w:r>
      <w:proofErr w:type="spellStart"/>
      <w:r w:rsidRPr="00C0519D">
        <w:rPr>
          <w:b/>
          <w:bCs/>
          <w:sz w:val="24"/>
          <w:szCs w:val="24"/>
          <w:lang w:val="fr-CH"/>
        </w:rPr>
        <w:t>sun</w:t>
      </w:r>
      <w:proofErr w:type="spellEnd"/>
      <w:r w:rsidRPr="00C0519D">
        <w:rPr>
          <w:b/>
          <w:bCs/>
          <w:sz w:val="24"/>
          <w:szCs w:val="24"/>
          <w:lang w:val="fr-CH"/>
        </w:rPr>
        <w:t xml:space="preserve"> las gitas </w:t>
      </w:r>
      <w:proofErr w:type="spellStart"/>
      <w:r w:rsidRPr="00C0519D">
        <w:rPr>
          <w:b/>
          <w:bCs/>
          <w:sz w:val="24"/>
          <w:szCs w:val="24"/>
          <w:lang w:val="fr-CH"/>
        </w:rPr>
        <w:t>illas</w:t>
      </w:r>
      <w:proofErr w:type="spellEnd"/>
      <w:r w:rsidRPr="00C0519D">
        <w:rPr>
          <w:b/>
          <w:bCs/>
          <w:sz w:val="24"/>
          <w:szCs w:val="24"/>
          <w:lang w:val="fr-CH"/>
        </w:rPr>
        <w:t xml:space="preserve"> </w:t>
      </w:r>
      <w:proofErr w:type="spellStart"/>
      <w:r w:rsidRPr="00C0519D">
        <w:rPr>
          <w:b/>
          <w:bCs/>
          <w:sz w:val="24"/>
          <w:szCs w:val="24"/>
          <w:lang w:val="fr-CH"/>
        </w:rPr>
        <w:t>Minieras</w:t>
      </w:r>
      <w:proofErr w:type="spellEnd"/>
      <w:r w:rsidRPr="00C0519D">
        <w:rPr>
          <w:b/>
          <w:bCs/>
          <w:sz w:val="24"/>
          <w:szCs w:val="24"/>
          <w:lang w:val="fr-CH"/>
        </w:rPr>
        <w:t xml:space="preserve"> dal Mot </w:t>
      </w:r>
      <w:proofErr w:type="spellStart"/>
      <w:r w:rsidRPr="00C0519D">
        <w:rPr>
          <w:b/>
          <w:bCs/>
          <w:sz w:val="24"/>
          <w:szCs w:val="24"/>
          <w:lang w:val="fr-CH"/>
        </w:rPr>
        <w:t>Madlain</w:t>
      </w:r>
      <w:proofErr w:type="spellEnd"/>
      <w:r w:rsidR="00C16DF9" w:rsidRPr="00C0519D">
        <w:rPr>
          <w:b/>
          <w:bCs/>
          <w:sz w:val="24"/>
          <w:szCs w:val="24"/>
          <w:lang w:val="fr-CH"/>
        </w:rPr>
        <w:t> :</w:t>
      </w:r>
    </w:p>
    <w:p w14:paraId="7C42DA05" w14:textId="4A2E5434" w:rsidR="00C16DF9" w:rsidRPr="00C0519D" w:rsidRDefault="00C16DF9" w:rsidP="00861755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Guidas dal </w:t>
      </w:r>
      <w:proofErr w:type="spellStart"/>
      <w:r w:rsidRPr="00C0519D">
        <w:rPr>
          <w:sz w:val="24"/>
          <w:szCs w:val="24"/>
          <w:lang w:val="fr-CH"/>
        </w:rPr>
        <w:t>marcurdi</w:t>
      </w:r>
      <w:proofErr w:type="spellEnd"/>
      <w:r w:rsidRPr="00C0519D">
        <w:rPr>
          <w:sz w:val="24"/>
          <w:szCs w:val="24"/>
          <w:lang w:val="fr-CH"/>
        </w:rPr>
        <w:t xml:space="preserve"> tras Scuol</w:t>
      </w:r>
      <w:r w:rsidR="002F7770" w:rsidRPr="00C0519D">
        <w:rPr>
          <w:sz w:val="24"/>
          <w:szCs w:val="24"/>
          <w:lang w:val="fr-CH"/>
        </w:rPr>
        <w:t>-</w:t>
      </w:r>
      <w:proofErr w:type="spellStart"/>
      <w:r w:rsidR="002F7770" w:rsidRPr="00C0519D">
        <w:rPr>
          <w:sz w:val="24"/>
          <w:szCs w:val="24"/>
          <w:lang w:val="fr-CH"/>
        </w:rPr>
        <w:t>Turissem</w:t>
      </w:r>
      <w:proofErr w:type="spellEnd"/>
      <w:r w:rsidR="002F7770" w:rsidRPr="00C0519D">
        <w:rPr>
          <w:sz w:val="24"/>
          <w:szCs w:val="24"/>
          <w:lang w:val="fr-CH"/>
        </w:rPr>
        <w:t xml:space="preserve"> 1</w:t>
      </w:r>
      <w:r w:rsidR="00220BAE" w:rsidRPr="00C0519D">
        <w:rPr>
          <w:sz w:val="24"/>
          <w:szCs w:val="24"/>
          <w:lang w:val="fr-CH"/>
        </w:rPr>
        <w:t xml:space="preserve">0 guidas </w:t>
      </w:r>
      <w:proofErr w:type="spellStart"/>
      <w:r w:rsidR="00220BAE" w:rsidRPr="00C0519D">
        <w:rPr>
          <w:sz w:val="24"/>
          <w:szCs w:val="24"/>
          <w:lang w:val="fr-CH"/>
        </w:rPr>
        <w:t>cun</w:t>
      </w:r>
      <w:proofErr w:type="spellEnd"/>
      <w:r w:rsidR="00220BAE" w:rsidRPr="00C0519D">
        <w:rPr>
          <w:sz w:val="24"/>
          <w:szCs w:val="24"/>
          <w:lang w:val="fr-CH"/>
        </w:rPr>
        <w:t xml:space="preserve"> 58 </w:t>
      </w:r>
      <w:proofErr w:type="spellStart"/>
      <w:r w:rsidR="00220BAE" w:rsidRPr="00C0519D">
        <w:rPr>
          <w:sz w:val="24"/>
          <w:szCs w:val="24"/>
          <w:lang w:val="fr-CH"/>
        </w:rPr>
        <w:t>creschüts</w:t>
      </w:r>
      <w:proofErr w:type="spellEnd"/>
      <w:r w:rsidR="00220BAE" w:rsidRPr="00C0519D">
        <w:rPr>
          <w:sz w:val="24"/>
          <w:szCs w:val="24"/>
          <w:lang w:val="fr-CH"/>
        </w:rPr>
        <w:t xml:space="preserve"> e 16 </w:t>
      </w:r>
      <w:proofErr w:type="spellStart"/>
      <w:r w:rsidR="00220BAE" w:rsidRPr="00C0519D">
        <w:rPr>
          <w:sz w:val="24"/>
          <w:szCs w:val="24"/>
          <w:lang w:val="fr-CH"/>
        </w:rPr>
        <w:t>uffants</w:t>
      </w:r>
      <w:proofErr w:type="spellEnd"/>
    </w:p>
    <w:p w14:paraId="1F16EE9C" w14:textId="347EE2F0" w:rsidR="00220BAE" w:rsidRPr="00C0519D" w:rsidRDefault="001C4CA6" w:rsidP="00861755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Guidas </w:t>
      </w:r>
      <w:proofErr w:type="spellStart"/>
      <w:r w:rsidRPr="00C0519D">
        <w:rPr>
          <w:sz w:val="24"/>
          <w:szCs w:val="24"/>
          <w:lang w:val="fr-CH"/>
        </w:rPr>
        <w:t>cun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scoulas</w:t>
      </w:r>
      <w:proofErr w:type="spellEnd"/>
      <w:r w:rsidRPr="00C0519D">
        <w:rPr>
          <w:sz w:val="24"/>
          <w:szCs w:val="24"/>
          <w:lang w:val="fr-CH"/>
        </w:rPr>
        <w:t xml:space="preserve"> tras ST e Miniers</w:t>
      </w:r>
      <w:r w:rsidR="009807FB" w:rsidRPr="00C0519D">
        <w:rPr>
          <w:sz w:val="24"/>
          <w:szCs w:val="24"/>
          <w:lang w:val="fr-CH"/>
        </w:rPr>
        <w:t xml:space="preserve"> : </w:t>
      </w:r>
      <w:r w:rsidR="00AE1D8A" w:rsidRPr="00C0519D">
        <w:rPr>
          <w:sz w:val="24"/>
          <w:szCs w:val="24"/>
          <w:lang w:val="fr-CH"/>
        </w:rPr>
        <w:t xml:space="preserve">14 guidas </w:t>
      </w:r>
      <w:proofErr w:type="spellStart"/>
      <w:r w:rsidR="00AE1D8A" w:rsidRPr="00C0519D">
        <w:rPr>
          <w:sz w:val="24"/>
          <w:szCs w:val="24"/>
          <w:lang w:val="fr-CH"/>
        </w:rPr>
        <w:t>cun</w:t>
      </w:r>
      <w:proofErr w:type="spellEnd"/>
      <w:r w:rsidR="00AE1D8A" w:rsidRPr="00C0519D">
        <w:rPr>
          <w:sz w:val="24"/>
          <w:szCs w:val="24"/>
          <w:lang w:val="fr-CH"/>
        </w:rPr>
        <w:t xml:space="preserve"> </w:t>
      </w:r>
      <w:r w:rsidR="00E34D4C" w:rsidRPr="00C0519D">
        <w:rPr>
          <w:sz w:val="24"/>
          <w:szCs w:val="24"/>
          <w:lang w:val="fr-CH"/>
        </w:rPr>
        <w:t xml:space="preserve">121 </w:t>
      </w:r>
      <w:proofErr w:type="spellStart"/>
      <w:r w:rsidR="00E34D4C" w:rsidRPr="00C0519D">
        <w:rPr>
          <w:sz w:val="24"/>
          <w:szCs w:val="24"/>
          <w:lang w:val="fr-CH"/>
        </w:rPr>
        <w:t>creschüts</w:t>
      </w:r>
      <w:proofErr w:type="spellEnd"/>
      <w:r w:rsidR="00E34D4C" w:rsidRPr="00C0519D">
        <w:rPr>
          <w:sz w:val="24"/>
          <w:szCs w:val="24"/>
          <w:lang w:val="fr-CH"/>
        </w:rPr>
        <w:t xml:space="preserve"> e </w:t>
      </w:r>
      <w:r w:rsidR="007B66AA" w:rsidRPr="00C0519D">
        <w:rPr>
          <w:sz w:val="24"/>
          <w:szCs w:val="24"/>
          <w:lang w:val="fr-CH"/>
        </w:rPr>
        <w:t xml:space="preserve">193 </w:t>
      </w:r>
      <w:proofErr w:type="spellStart"/>
      <w:r w:rsidR="007B66AA" w:rsidRPr="00C0519D">
        <w:rPr>
          <w:sz w:val="24"/>
          <w:szCs w:val="24"/>
          <w:lang w:val="fr-CH"/>
        </w:rPr>
        <w:t>uffants</w:t>
      </w:r>
      <w:proofErr w:type="spellEnd"/>
    </w:p>
    <w:p w14:paraId="3B781FDA" w14:textId="1357934A" w:rsidR="008F3C88" w:rsidRPr="00C0519D" w:rsidRDefault="00424CC0" w:rsidP="00861755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Guidas </w:t>
      </w:r>
      <w:proofErr w:type="spellStart"/>
      <w:r w:rsidRPr="00C0519D">
        <w:rPr>
          <w:sz w:val="24"/>
          <w:szCs w:val="24"/>
          <w:lang w:val="fr-CH"/>
        </w:rPr>
        <w:t>specialas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r w:rsidR="000322E7" w:rsidRPr="00C0519D">
        <w:rPr>
          <w:sz w:val="24"/>
          <w:szCs w:val="24"/>
          <w:lang w:val="fr-CH"/>
        </w:rPr>
        <w:t xml:space="preserve">8 guidas </w:t>
      </w:r>
      <w:proofErr w:type="spellStart"/>
      <w:r w:rsidR="000322E7" w:rsidRPr="00C0519D">
        <w:rPr>
          <w:sz w:val="24"/>
          <w:szCs w:val="24"/>
          <w:lang w:val="fr-CH"/>
        </w:rPr>
        <w:t>be</w:t>
      </w:r>
      <w:proofErr w:type="spellEnd"/>
      <w:r w:rsidR="000322E7" w:rsidRPr="00C0519D">
        <w:rPr>
          <w:sz w:val="24"/>
          <w:szCs w:val="24"/>
          <w:lang w:val="fr-CH"/>
        </w:rPr>
        <w:t xml:space="preserve"> Museum </w:t>
      </w:r>
      <w:proofErr w:type="spellStart"/>
      <w:r w:rsidR="000322E7" w:rsidRPr="00C0519D">
        <w:rPr>
          <w:sz w:val="24"/>
          <w:szCs w:val="24"/>
          <w:lang w:val="fr-CH"/>
        </w:rPr>
        <w:t>cun</w:t>
      </w:r>
      <w:proofErr w:type="spellEnd"/>
      <w:r w:rsidR="000322E7" w:rsidRPr="00C0519D">
        <w:rPr>
          <w:sz w:val="24"/>
          <w:szCs w:val="24"/>
          <w:lang w:val="fr-CH"/>
        </w:rPr>
        <w:t xml:space="preserve"> </w:t>
      </w:r>
      <w:r w:rsidR="007F289B" w:rsidRPr="00C0519D">
        <w:rPr>
          <w:sz w:val="24"/>
          <w:szCs w:val="24"/>
          <w:lang w:val="fr-CH"/>
        </w:rPr>
        <w:t xml:space="preserve">132 </w:t>
      </w:r>
      <w:proofErr w:type="spellStart"/>
      <w:r w:rsidR="007C270C" w:rsidRPr="00C0519D">
        <w:rPr>
          <w:sz w:val="24"/>
          <w:szCs w:val="24"/>
          <w:lang w:val="fr-CH"/>
        </w:rPr>
        <w:t>persunas</w:t>
      </w:r>
      <w:proofErr w:type="spellEnd"/>
      <w:r w:rsidR="007C270C" w:rsidRPr="00C0519D">
        <w:rPr>
          <w:sz w:val="24"/>
          <w:szCs w:val="24"/>
          <w:lang w:val="fr-CH"/>
        </w:rPr>
        <w:t xml:space="preserve"> </w:t>
      </w:r>
      <w:proofErr w:type="spellStart"/>
      <w:r w:rsidR="007C270C" w:rsidRPr="00C0519D">
        <w:rPr>
          <w:sz w:val="24"/>
          <w:szCs w:val="24"/>
          <w:lang w:val="fr-CH"/>
        </w:rPr>
        <w:t>creschüdas</w:t>
      </w:r>
      <w:proofErr w:type="spellEnd"/>
      <w:r w:rsidR="007C270C" w:rsidRPr="00C0519D">
        <w:rPr>
          <w:sz w:val="24"/>
          <w:szCs w:val="24"/>
          <w:lang w:val="fr-CH"/>
        </w:rPr>
        <w:t>.</w:t>
      </w:r>
    </w:p>
    <w:p w14:paraId="083F0F82" w14:textId="23A112A7" w:rsidR="00F52A59" w:rsidRPr="00C0519D" w:rsidRDefault="003211B1" w:rsidP="00861755">
      <w:pPr>
        <w:jc w:val="both"/>
        <w:rPr>
          <w:sz w:val="24"/>
          <w:szCs w:val="24"/>
          <w:lang w:val="fr-CH"/>
        </w:rPr>
      </w:pPr>
      <w:proofErr w:type="spellStart"/>
      <w:r w:rsidRPr="00C0519D">
        <w:rPr>
          <w:sz w:val="24"/>
          <w:szCs w:val="24"/>
          <w:lang w:val="fr-CH"/>
        </w:rPr>
        <w:t>Tuot</w:t>
      </w:r>
      <w:proofErr w:type="spellEnd"/>
      <w:r w:rsidRPr="00C0519D">
        <w:rPr>
          <w:sz w:val="24"/>
          <w:szCs w:val="24"/>
          <w:lang w:val="fr-CH"/>
        </w:rPr>
        <w:t xml:space="preserve"> quels chi van </w:t>
      </w:r>
      <w:proofErr w:type="spellStart"/>
      <w:r w:rsidRPr="00C0519D">
        <w:rPr>
          <w:sz w:val="24"/>
          <w:szCs w:val="24"/>
          <w:lang w:val="fr-CH"/>
        </w:rPr>
        <w:t>aint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illas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minieras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visitan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eir</w:t>
      </w:r>
      <w:proofErr w:type="spellEnd"/>
      <w:r w:rsidRPr="00C0519D">
        <w:rPr>
          <w:sz w:val="24"/>
          <w:szCs w:val="24"/>
          <w:lang w:val="fr-CH"/>
        </w:rPr>
        <w:t xml:space="preserve"> il </w:t>
      </w:r>
      <w:proofErr w:type="spellStart"/>
      <w:r w:rsidRPr="00C0519D">
        <w:rPr>
          <w:sz w:val="24"/>
          <w:szCs w:val="24"/>
          <w:lang w:val="fr-CH"/>
        </w:rPr>
        <w:t>museum</w:t>
      </w:r>
      <w:proofErr w:type="spellEnd"/>
      <w:r w:rsidRPr="00C0519D">
        <w:rPr>
          <w:sz w:val="24"/>
          <w:szCs w:val="24"/>
          <w:lang w:val="fr-CH"/>
        </w:rPr>
        <w:t xml:space="preserve">. </w:t>
      </w:r>
      <w:proofErr w:type="spellStart"/>
      <w:r w:rsidR="00DE20AB" w:rsidRPr="00C0519D">
        <w:rPr>
          <w:sz w:val="24"/>
          <w:szCs w:val="24"/>
          <w:lang w:val="fr-CH"/>
        </w:rPr>
        <w:t>Scoulas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DE20AB" w:rsidRPr="00C0519D">
        <w:rPr>
          <w:sz w:val="24"/>
          <w:szCs w:val="24"/>
          <w:lang w:val="fr-CH"/>
        </w:rPr>
        <w:t>indigenas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DE20AB" w:rsidRPr="00C0519D">
        <w:rPr>
          <w:sz w:val="24"/>
          <w:szCs w:val="24"/>
          <w:lang w:val="fr-CH"/>
        </w:rPr>
        <w:t>sun</w:t>
      </w:r>
      <w:proofErr w:type="spellEnd"/>
      <w:r w:rsidR="00DE20AB" w:rsidRPr="00C0519D">
        <w:rPr>
          <w:sz w:val="24"/>
          <w:szCs w:val="24"/>
          <w:lang w:val="fr-CH"/>
        </w:rPr>
        <w:t xml:space="preserve"> fich </w:t>
      </w:r>
      <w:proofErr w:type="spellStart"/>
      <w:r w:rsidR="00DE20AB" w:rsidRPr="00C0519D">
        <w:rPr>
          <w:sz w:val="24"/>
          <w:szCs w:val="24"/>
          <w:lang w:val="fr-CH"/>
        </w:rPr>
        <w:t>raras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DE20AB" w:rsidRPr="00C0519D">
        <w:rPr>
          <w:sz w:val="24"/>
          <w:szCs w:val="24"/>
          <w:lang w:val="fr-CH"/>
        </w:rPr>
        <w:t>aint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DE20AB" w:rsidRPr="00C0519D">
        <w:rPr>
          <w:sz w:val="24"/>
          <w:szCs w:val="24"/>
          <w:lang w:val="fr-CH"/>
        </w:rPr>
        <w:t>illas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DE20AB" w:rsidRPr="00C0519D">
        <w:rPr>
          <w:sz w:val="24"/>
          <w:szCs w:val="24"/>
          <w:lang w:val="fr-CH"/>
        </w:rPr>
        <w:t>minieras</w:t>
      </w:r>
      <w:proofErr w:type="spellEnd"/>
      <w:r w:rsidR="00DE20AB" w:rsidRPr="00C0519D">
        <w:rPr>
          <w:sz w:val="24"/>
          <w:szCs w:val="24"/>
          <w:lang w:val="fr-CH"/>
        </w:rPr>
        <w:t xml:space="preserve">. </w:t>
      </w:r>
      <w:proofErr w:type="spellStart"/>
      <w:r w:rsidR="00DE20AB" w:rsidRPr="00C0519D">
        <w:rPr>
          <w:sz w:val="24"/>
          <w:szCs w:val="24"/>
          <w:lang w:val="fr-CH"/>
        </w:rPr>
        <w:t>Unicamaing</w:t>
      </w:r>
      <w:proofErr w:type="spellEnd"/>
      <w:r w:rsidR="00DE20AB" w:rsidRPr="00C0519D">
        <w:rPr>
          <w:sz w:val="24"/>
          <w:szCs w:val="24"/>
          <w:lang w:val="fr-CH"/>
        </w:rPr>
        <w:t xml:space="preserve"> </w:t>
      </w:r>
      <w:proofErr w:type="spellStart"/>
      <w:r w:rsidR="008B1728" w:rsidRPr="00C0519D">
        <w:rPr>
          <w:sz w:val="24"/>
          <w:szCs w:val="24"/>
          <w:lang w:val="fr-CH"/>
        </w:rPr>
        <w:t>organisescha</w:t>
      </w:r>
      <w:proofErr w:type="spellEnd"/>
      <w:r w:rsidR="008B1728" w:rsidRPr="00C0519D">
        <w:rPr>
          <w:sz w:val="24"/>
          <w:szCs w:val="24"/>
          <w:lang w:val="fr-CH"/>
        </w:rPr>
        <w:t xml:space="preserve"> la Pro Junior </w:t>
      </w:r>
      <w:proofErr w:type="spellStart"/>
      <w:r w:rsidR="008B1728" w:rsidRPr="00C0519D">
        <w:rPr>
          <w:sz w:val="24"/>
          <w:szCs w:val="24"/>
          <w:lang w:val="fr-CH"/>
        </w:rPr>
        <w:t>dürant</w:t>
      </w:r>
      <w:proofErr w:type="spellEnd"/>
      <w:r w:rsidR="008B1728" w:rsidRPr="00C0519D">
        <w:rPr>
          <w:sz w:val="24"/>
          <w:szCs w:val="24"/>
          <w:lang w:val="fr-CH"/>
        </w:rPr>
        <w:t xml:space="preserve"> la </w:t>
      </w:r>
      <w:proofErr w:type="spellStart"/>
      <w:r w:rsidR="008B1728" w:rsidRPr="00C0519D">
        <w:rPr>
          <w:sz w:val="24"/>
          <w:szCs w:val="24"/>
          <w:lang w:val="fr-CH"/>
        </w:rPr>
        <w:t>stà</w:t>
      </w:r>
      <w:proofErr w:type="spellEnd"/>
      <w:r w:rsidR="008B1728" w:rsidRPr="00C0519D">
        <w:rPr>
          <w:sz w:val="24"/>
          <w:szCs w:val="24"/>
          <w:lang w:val="fr-CH"/>
        </w:rPr>
        <w:t xml:space="preserve"> </w:t>
      </w:r>
      <w:proofErr w:type="spellStart"/>
      <w:r w:rsidR="008B1728" w:rsidRPr="00C0519D">
        <w:rPr>
          <w:sz w:val="24"/>
          <w:szCs w:val="24"/>
          <w:lang w:val="fr-CH"/>
        </w:rPr>
        <w:t>ün’excursiun</w:t>
      </w:r>
      <w:proofErr w:type="spellEnd"/>
      <w:r w:rsidR="008B1728" w:rsidRPr="00C0519D">
        <w:rPr>
          <w:sz w:val="24"/>
          <w:szCs w:val="24"/>
          <w:lang w:val="fr-CH"/>
        </w:rPr>
        <w:t xml:space="preserve">. Quella vain </w:t>
      </w:r>
      <w:proofErr w:type="spellStart"/>
      <w:r w:rsidR="008B1728" w:rsidRPr="00C0519D">
        <w:rPr>
          <w:sz w:val="24"/>
          <w:szCs w:val="24"/>
          <w:lang w:val="fr-CH"/>
        </w:rPr>
        <w:t>sporta</w:t>
      </w:r>
      <w:proofErr w:type="spellEnd"/>
      <w:r w:rsidR="008B1728" w:rsidRPr="00C0519D">
        <w:rPr>
          <w:sz w:val="24"/>
          <w:szCs w:val="24"/>
          <w:lang w:val="fr-CH"/>
        </w:rPr>
        <w:t xml:space="preserve"> </w:t>
      </w:r>
      <w:proofErr w:type="spellStart"/>
      <w:r w:rsidR="008B1728" w:rsidRPr="00C0519D">
        <w:rPr>
          <w:sz w:val="24"/>
          <w:szCs w:val="24"/>
          <w:lang w:val="fr-CH"/>
        </w:rPr>
        <w:t>gratuitamaing</w:t>
      </w:r>
      <w:proofErr w:type="spellEnd"/>
      <w:r w:rsidR="00571553" w:rsidRPr="00C0519D">
        <w:rPr>
          <w:sz w:val="24"/>
          <w:szCs w:val="24"/>
          <w:lang w:val="fr-CH"/>
        </w:rPr>
        <w:t>, l’</w:t>
      </w:r>
      <w:proofErr w:type="spellStart"/>
      <w:r w:rsidR="00571553" w:rsidRPr="00C0519D">
        <w:rPr>
          <w:sz w:val="24"/>
          <w:szCs w:val="24"/>
          <w:lang w:val="fr-CH"/>
        </w:rPr>
        <w:t>entrada</w:t>
      </w:r>
      <w:proofErr w:type="spellEnd"/>
      <w:r w:rsidR="00571553" w:rsidRPr="00C0519D">
        <w:rPr>
          <w:sz w:val="24"/>
          <w:szCs w:val="24"/>
          <w:lang w:val="fr-CH"/>
        </w:rPr>
        <w:t xml:space="preserve"> </w:t>
      </w:r>
      <w:proofErr w:type="spellStart"/>
      <w:r w:rsidR="00571553" w:rsidRPr="00C0519D">
        <w:rPr>
          <w:sz w:val="24"/>
          <w:szCs w:val="24"/>
          <w:lang w:val="fr-CH"/>
        </w:rPr>
        <w:t>i’l</w:t>
      </w:r>
      <w:proofErr w:type="spellEnd"/>
      <w:r w:rsidR="00571553" w:rsidRPr="00C0519D">
        <w:rPr>
          <w:sz w:val="24"/>
          <w:szCs w:val="24"/>
          <w:lang w:val="fr-CH"/>
        </w:rPr>
        <w:t xml:space="preserve"> </w:t>
      </w:r>
      <w:proofErr w:type="spellStart"/>
      <w:r w:rsidR="00571553" w:rsidRPr="00C0519D">
        <w:rPr>
          <w:sz w:val="24"/>
          <w:szCs w:val="24"/>
          <w:lang w:val="fr-CH"/>
        </w:rPr>
        <w:t>museum</w:t>
      </w:r>
      <w:proofErr w:type="spellEnd"/>
      <w:r w:rsidR="00571553" w:rsidRPr="00C0519D">
        <w:rPr>
          <w:sz w:val="24"/>
          <w:szCs w:val="24"/>
          <w:lang w:val="fr-CH"/>
        </w:rPr>
        <w:t xml:space="preserve"> </w:t>
      </w:r>
      <w:proofErr w:type="spellStart"/>
      <w:r w:rsidR="00571553" w:rsidRPr="00C0519D">
        <w:rPr>
          <w:sz w:val="24"/>
          <w:szCs w:val="24"/>
          <w:lang w:val="fr-CH"/>
        </w:rPr>
        <w:t>mettaina</w:t>
      </w:r>
      <w:proofErr w:type="spellEnd"/>
      <w:r w:rsidR="00571553" w:rsidRPr="00C0519D">
        <w:rPr>
          <w:sz w:val="24"/>
          <w:szCs w:val="24"/>
          <w:lang w:val="fr-CH"/>
        </w:rPr>
        <w:t xml:space="preserve"> in quint. </w:t>
      </w:r>
    </w:p>
    <w:p w14:paraId="23CAD0F7" w14:textId="1B31337D" w:rsidR="003207AB" w:rsidRPr="00C0519D" w:rsidRDefault="003207AB" w:rsidP="00861755">
      <w:pPr>
        <w:jc w:val="both"/>
        <w:rPr>
          <w:sz w:val="24"/>
          <w:szCs w:val="24"/>
          <w:lang w:val="fr-CH"/>
        </w:rPr>
      </w:pPr>
      <w:proofErr w:type="spellStart"/>
      <w:r w:rsidRPr="00C0519D">
        <w:rPr>
          <w:sz w:val="24"/>
          <w:szCs w:val="24"/>
          <w:lang w:val="fr-CH"/>
        </w:rPr>
        <w:t>Dürant</w:t>
      </w:r>
      <w:proofErr w:type="spellEnd"/>
      <w:r w:rsidR="003221BF" w:rsidRPr="00C0519D">
        <w:rPr>
          <w:sz w:val="24"/>
          <w:szCs w:val="24"/>
          <w:lang w:val="fr-CH"/>
        </w:rPr>
        <w:t xml:space="preserve"> l’on 2025 nu </w:t>
      </w:r>
      <w:proofErr w:type="spellStart"/>
      <w:r w:rsidR="003221BF" w:rsidRPr="00C0519D">
        <w:rPr>
          <w:sz w:val="24"/>
          <w:szCs w:val="24"/>
          <w:lang w:val="fr-CH"/>
        </w:rPr>
        <w:t>vaina</w:t>
      </w:r>
      <w:proofErr w:type="spellEnd"/>
      <w:r w:rsidR="003221BF" w:rsidRPr="00C0519D">
        <w:rPr>
          <w:sz w:val="24"/>
          <w:szCs w:val="24"/>
          <w:lang w:val="fr-CH"/>
        </w:rPr>
        <w:t xml:space="preserve"> </w:t>
      </w:r>
      <w:proofErr w:type="spellStart"/>
      <w:r w:rsidR="003221BF" w:rsidRPr="00C0519D">
        <w:rPr>
          <w:sz w:val="24"/>
          <w:szCs w:val="24"/>
          <w:lang w:val="fr-CH"/>
        </w:rPr>
        <w:t>gnü</w:t>
      </w:r>
      <w:proofErr w:type="spellEnd"/>
      <w:r w:rsidR="003221BF" w:rsidRPr="00C0519D">
        <w:rPr>
          <w:sz w:val="24"/>
          <w:szCs w:val="24"/>
          <w:lang w:val="fr-CH"/>
        </w:rPr>
        <w:t xml:space="preserve"> </w:t>
      </w:r>
      <w:proofErr w:type="spellStart"/>
      <w:r w:rsidR="003221BF" w:rsidRPr="00C0519D">
        <w:rPr>
          <w:sz w:val="24"/>
          <w:szCs w:val="24"/>
          <w:lang w:val="fr-CH"/>
        </w:rPr>
        <w:t>giarsuns</w:t>
      </w:r>
      <w:proofErr w:type="spellEnd"/>
      <w:r w:rsidR="00FE794D" w:rsidRPr="00C0519D">
        <w:rPr>
          <w:sz w:val="24"/>
          <w:szCs w:val="24"/>
          <w:lang w:val="fr-CH"/>
        </w:rPr>
        <w:t xml:space="preserve">. Quels </w:t>
      </w:r>
      <w:proofErr w:type="spellStart"/>
      <w:r w:rsidR="00FE794D" w:rsidRPr="00C0519D">
        <w:rPr>
          <w:sz w:val="24"/>
          <w:szCs w:val="24"/>
          <w:lang w:val="fr-CH"/>
        </w:rPr>
        <w:t>rivan</w:t>
      </w:r>
      <w:proofErr w:type="spellEnd"/>
      <w:r w:rsidR="00FE794D" w:rsidRPr="00C0519D">
        <w:rPr>
          <w:sz w:val="24"/>
          <w:szCs w:val="24"/>
          <w:lang w:val="fr-CH"/>
        </w:rPr>
        <w:t xml:space="preserve"> </w:t>
      </w:r>
      <w:proofErr w:type="spellStart"/>
      <w:r w:rsidR="00FE794D" w:rsidRPr="00C0519D">
        <w:rPr>
          <w:sz w:val="24"/>
          <w:szCs w:val="24"/>
          <w:lang w:val="fr-CH"/>
        </w:rPr>
        <w:t>dürant</w:t>
      </w:r>
      <w:proofErr w:type="spellEnd"/>
      <w:r w:rsidR="00FE794D" w:rsidRPr="00C0519D">
        <w:rPr>
          <w:sz w:val="24"/>
          <w:szCs w:val="24"/>
          <w:lang w:val="fr-CH"/>
        </w:rPr>
        <w:t xml:space="preserve"> l’on 2026. </w:t>
      </w:r>
    </w:p>
    <w:p w14:paraId="4BF5172E" w14:textId="4914E9F2" w:rsidR="00540F4A" w:rsidRPr="00C0519D" w:rsidRDefault="00540F4A" w:rsidP="00861755">
      <w:pPr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</w:rPr>
        <w:t xml:space="preserve">Als 12 da </w:t>
      </w:r>
      <w:proofErr w:type="spellStart"/>
      <w:r w:rsidRPr="00C0519D">
        <w:rPr>
          <w:sz w:val="24"/>
          <w:szCs w:val="24"/>
        </w:rPr>
        <w:t>lügl</w:t>
      </w:r>
      <w:proofErr w:type="spellEnd"/>
      <w:r w:rsidRPr="00C0519D">
        <w:rPr>
          <w:sz w:val="24"/>
          <w:szCs w:val="24"/>
        </w:rPr>
        <w:t xml:space="preserve"> ha </w:t>
      </w:r>
      <w:proofErr w:type="spellStart"/>
      <w:r w:rsidRPr="00C0519D">
        <w:rPr>
          <w:sz w:val="24"/>
          <w:szCs w:val="24"/>
        </w:rPr>
        <w:t>gnü</w:t>
      </w:r>
      <w:proofErr w:type="spellEnd"/>
      <w:r w:rsidRPr="00C0519D">
        <w:rPr>
          <w:sz w:val="24"/>
          <w:szCs w:val="24"/>
        </w:rPr>
        <w:t xml:space="preserve"> </w:t>
      </w:r>
      <w:proofErr w:type="spellStart"/>
      <w:r w:rsidRPr="00C0519D">
        <w:rPr>
          <w:sz w:val="24"/>
          <w:szCs w:val="24"/>
        </w:rPr>
        <w:t>lö</w:t>
      </w:r>
      <w:proofErr w:type="spellEnd"/>
      <w:r w:rsidRPr="00C0519D">
        <w:rPr>
          <w:sz w:val="24"/>
          <w:szCs w:val="24"/>
        </w:rPr>
        <w:t xml:space="preserve"> il «</w:t>
      </w:r>
      <w:proofErr w:type="spellStart"/>
      <w:r w:rsidRPr="00C0519D">
        <w:rPr>
          <w:sz w:val="24"/>
          <w:szCs w:val="24"/>
        </w:rPr>
        <w:t>Marchà</w:t>
      </w:r>
      <w:proofErr w:type="spellEnd"/>
      <w:r w:rsidRPr="00C0519D">
        <w:rPr>
          <w:sz w:val="24"/>
          <w:szCs w:val="24"/>
        </w:rPr>
        <w:t xml:space="preserve"> da S-</w:t>
      </w:r>
      <w:proofErr w:type="spellStart"/>
      <w:r w:rsidRPr="00C0519D">
        <w:rPr>
          <w:sz w:val="24"/>
          <w:szCs w:val="24"/>
        </w:rPr>
        <w:t>charl</w:t>
      </w:r>
      <w:proofErr w:type="spellEnd"/>
      <w:r w:rsidRPr="00C0519D">
        <w:rPr>
          <w:sz w:val="24"/>
          <w:szCs w:val="24"/>
        </w:rPr>
        <w:t xml:space="preserve">». </w:t>
      </w:r>
      <w:r w:rsidRPr="00C0519D">
        <w:rPr>
          <w:sz w:val="24"/>
          <w:szCs w:val="24"/>
          <w:lang w:val="fr-CH"/>
        </w:rPr>
        <w:t>A quel</w:t>
      </w:r>
      <w:r w:rsidR="005A5548" w:rsidRPr="00C0519D">
        <w:rPr>
          <w:sz w:val="24"/>
          <w:szCs w:val="24"/>
          <w:lang w:val="fr-CH"/>
        </w:rPr>
        <w:t xml:space="preserve"> </w:t>
      </w:r>
      <w:proofErr w:type="spellStart"/>
      <w:r w:rsidR="005A5548" w:rsidRPr="00C0519D">
        <w:rPr>
          <w:sz w:val="24"/>
          <w:szCs w:val="24"/>
          <w:lang w:val="fr-CH"/>
        </w:rPr>
        <w:t>vaina</w:t>
      </w:r>
      <w:proofErr w:type="spellEnd"/>
      <w:r w:rsidR="005A5548" w:rsidRPr="00C0519D">
        <w:rPr>
          <w:sz w:val="24"/>
          <w:szCs w:val="24"/>
          <w:lang w:val="fr-CH"/>
        </w:rPr>
        <w:t xml:space="preserve"> </w:t>
      </w:r>
      <w:r w:rsidR="00260381" w:rsidRPr="00C0519D">
        <w:rPr>
          <w:sz w:val="24"/>
          <w:szCs w:val="24"/>
          <w:lang w:val="fr-CH"/>
        </w:rPr>
        <w:t>tut part</w:t>
      </w:r>
      <w:r w:rsidR="005A5548" w:rsidRPr="00C0519D">
        <w:rPr>
          <w:sz w:val="24"/>
          <w:szCs w:val="24"/>
          <w:lang w:val="fr-CH"/>
        </w:rPr>
        <w:t xml:space="preserve"> </w:t>
      </w:r>
      <w:proofErr w:type="spellStart"/>
      <w:r w:rsidR="005A5548" w:rsidRPr="00C0519D">
        <w:rPr>
          <w:sz w:val="24"/>
          <w:szCs w:val="24"/>
          <w:lang w:val="fr-CH"/>
        </w:rPr>
        <w:t>cun</w:t>
      </w:r>
      <w:proofErr w:type="spellEnd"/>
      <w:r w:rsidR="005A5548" w:rsidRPr="00C0519D">
        <w:rPr>
          <w:sz w:val="24"/>
          <w:szCs w:val="24"/>
          <w:lang w:val="fr-CH"/>
        </w:rPr>
        <w:t xml:space="preserve"> </w:t>
      </w:r>
      <w:proofErr w:type="spellStart"/>
      <w:r w:rsidR="005A5548" w:rsidRPr="00C0519D">
        <w:rPr>
          <w:sz w:val="24"/>
          <w:szCs w:val="24"/>
          <w:lang w:val="fr-CH"/>
        </w:rPr>
        <w:t>ün</w:t>
      </w:r>
      <w:proofErr w:type="spellEnd"/>
      <w:r w:rsidR="005A5548" w:rsidRPr="00C0519D">
        <w:rPr>
          <w:sz w:val="24"/>
          <w:szCs w:val="24"/>
          <w:lang w:val="fr-CH"/>
        </w:rPr>
        <w:t xml:space="preserve"> stand per </w:t>
      </w:r>
      <w:proofErr w:type="spellStart"/>
      <w:r w:rsidR="005A5548" w:rsidRPr="00C0519D">
        <w:rPr>
          <w:sz w:val="24"/>
          <w:szCs w:val="24"/>
          <w:lang w:val="fr-CH"/>
        </w:rPr>
        <w:t>batter</w:t>
      </w:r>
      <w:proofErr w:type="spellEnd"/>
      <w:r w:rsidR="005A5548" w:rsidRPr="00C0519D">
        <w:rPr>
          <w:sz w:val="24"/>
          <w:szCs w:val="24"/>
          <w:lang w:val="fr-CH"/>
        </w:rPr>
        <w:t xml:space="preserve"> </w:t>
      </w:r>
      <w:proofErr w:type="spellStart"/>
      <w:r w:rsidR="005A5548" w:rsidRPr="00C0519D">
        <w:rPr>
          <w:sz w:val="24"/>
          <w:szCs w:val="24"/>
          <w:lang w:val="fr-CH"/>
        </w:rPr>
        <w:t>munaida</w:t>
      </w:r>
      <w:proofErr w:type="spellEnd"/>
      <w:r w:rsidR="00AE59C1" w:rsidRPr="00C0519D">
        <w:rPr>
          <w:sz w:val="24"/>
          <w:szCs w:val="24"/>
          <w:lang w:val="fr-CH"/>
        </w:rPr>
        <w:t xml:space="preserve"> e per ans </w:t>
      </w:r>
      <w:proofErr w:type="spellStart"/>
      <w:r w:rsidR="00AE59C1" w:rsidRPr="00C0519D">
        <w:rPr>
          <w:sz w:val="24"/>
          <w:szCs w:val="24"/>
          <w:lang w:val="fr-CH"/>
        </w:rPr>
        <w:t>preschantar</w:t>
      </w:r>
      <w:proofErr w:type="spellEnd"/>
      <w:r w:rsidR="00AE59C1" w:rsidRPr="00C0519D">
        <w:rPr>
          <w:sz w:val="24"/>
          <w:szCs w:val="24"/>
          <w:lang w:val="fr-CH"/>
        </w:rPr>
        <w:t xml:space="preserve">. </w:t>
      </w:r>
      <w:r w:rsidR="006807CE" w:rsidRPr="00C0519D">
        <w:rPr>
          <w:sz w:val="24"/>
          <w:szCs w:val="24"/>
          <w:lang w:val="fr-CH"/>
        </w:rPr>
        <w:t>Als 2 d’</w:t>
      </w:r>
      <w:proofErr w:type="spellStart"/>
      <w:r w:rsidR="006807CE" w:rsidRPr="00C0519D">
        <w:rPr>
          <w:sz w:val="24"/>
          <w:szCs w:val="24"/>
          <w:lang w:val="fr-CH"/>
        </w:rPr>
        <w:t>avuost</w:t>
      </w:r>
      <w:proofErr w:type="spellEnd"/>
      <w:r w:rsidR="006807CE" w:rsidRPr="00C0519D">
        <w:rPr>
          <w:sz w:val="24"/>
          <w:szCs w:val="24"/>
          <w:lang w:val="fr-CH"/>
        </w:rPr>
        <w:t xml:space="preserve"> </w:t>
      </w:r>
      <w:proofErr w:type="spellStart"/>
      <w:r w:rsidR="007C4D45" w:rsidRPr="00C0519D">
        <w:rPr>
          <w:sz w:val="24"/>
          <w:szCs w:val="24"/>
          <w:lang w:val="fr-CH"/>
        </w:rPr>
        <w:t>eiran</w:t>
      </w:r>
      <w:proofErr w:type="spellEnd"/>
      <w:r w:rsidR="007C4D45" w:rsidRPr="00C0519D">
        <w:rPr>
          <w:sz w:val="24"/>
          <w:szCs w:val="24"/>
          <w:lang w:val="fr-CH"/>
        </w:rPr>
        <w:t xml:space="preserve"> </w:t>
      </w:r>
      <w:proofErr w:type="spellStart"/>
      <w:r w:rsidR="007C4D45" w:rsidRPr="00C0519D">
        <w:rPr>
          <w:sz w:val="24"/>
          <w:szCs w:val="24"/>
          <w:lang w:val="fr-CH"/>
        </w:rPr>
        <w:t>preschaints</w:t>
      </w:r>
      <w:proofErr w:type="spellEnd"/>
      <w:r w:rsidR="007C4D45" w:rsidRPr="00C0519D">
        <w:rPr>
          <w:sz w:val="24"/>
          <w:szCs w:val="24"/>
          <w:lang w:val="fr-CH"/>
        </w:rPr>
        <w:t xml:space="preserve"> </w:t>
      </w:r>
      <w:r w:rsidR="00F0578B" w:rsidRPr="00C0519D">
        <w:rPr>
          <w:sz w:val="24"/>
          <w:szCs w:val="24"/>
          <w:lang w:val="fr-CH"/>
        </w:rPr>
        <w:t>a l’</w:t>
      </w:r>
      <w:proofErr w:type="spellStart"/>
      <w:r w:rsidR="00F0578B" w:rsidRPr="00C0519D">
        <w:rPr>
          <w:sz w:val="24"/>
          <w:szCs w:val="24"/>
          <w:lang w:val="fr-CH"/>
        </w:rPr>
        <w:t>inscunter</w:t>
      </w:r>
      <w:proofErr w:type="spellEnd"/>
      <w:r w:rsidR="00F0578B" w:rsidRPr="00C0519D">
        <w:rPr>
          <w:sz w:val="24"/>
          <w:szCs w:val="24"/>
          <w:lang w:val="fr-CH"/>
        </w:rPr>
        <w:t xml:space="preserve"> </w:t>
      </w:r>
      <w:proofErr w:type="spellStart"/>
      <w:r w:rsidR="00F0578B" w:rsidRPr="00C0519D">
        <w:rPr>
          <w:sz w:val="24"/>
          <w:szCs w:val="24"/>
          <w:lang w:val="fr-CH"/>
        </w:rPr>
        <w:t>dals</w:t>
      </w:r>
      <w:proofErr w:type="spellEnd"/>
      <w:r w:rsidR="00F0578B" w:rsidRPr="00C0519D">
        <w:rPr>
          <w:sz w:val="24"/>
          <w:szCs w:val="24"/>
          <w:lang w:val="fr-CH"/>
        </w:rPr>
        <w:t xml:space="preserve"> </w:t>
      </w:r>
      <w:proofErr w:type="spellStart"/>
      <w:r w:rsidR="00F0578B" w:rsidRPr="00C0519D">
        <w:rPr>
          <w:sz w:val="24"/>
          <w:szCs w:val="24"/>
          <w:lang w:val="fr-CH"/>
        </w:rPr>
        <w:t>Museums</w:t>
      </w:r>
      <w:proofErr w:type="spellEnd"/>
      <w:r w:rsidR="00F0578B" w:rsidRPr="00C0519D">
        <w:rPr>
          <w:sz w:val="24"/>
          <w:szCs w:val="24"/>
          <w:lang w:val="fr-CH"/>
        </w:rPr>
        <w:t xml:space="preserve"> dal </w:t>
      </w:r>
      <w:r w:rsidR="00BF2E19" w:rsidRPr="00C0519D">
        <w:rPr>
          <w:sz w:val="24"/>
          <w:szCs w:val="24"/>
          <w:lang w:val="fr-CH"/>
        </w:rPr>
        <w:t xml:space="preserve">temp </w:t>
      </w:r>
      <w:proofErr w:type="spellStart"/>
      <w:r w:rsidR="00BF2E19" w:rsidRPr="00C0519D">
        <w:rPr>
          <w:sz w:val="24"/>
          <w:szCs w:val="24"/>
          <w:lang w:val="fr-CH"/>
        </w:rPr>
        <w:t>medieval</w:t>
      </w:r>
      <w:proofErr w:type="spellEnd"/>
      <w:r w:rsidR="00BF2E19" w:rsidRPr="00C0519D">
        <w:rPr>
          <w:sz w:val="24"/>
          <w:szCs w:val="24"/>
          <w:lang w:val="fr-CH"/>
        </w:rPr>
        <w:t xml:space="preserve"> a « </w:t>
      </w:r>
      <w:proofErr w:type="spellStart"/>
      <w:r w:rsidR="00BF2E19" w:rsidRPr="00C0519D">
        <w:rPr>
          <w:sz w:val="24"/>
          <w:szCs w:val="24"/>
          <w:lang w:val="fr-CH"/>
        </w:rPr>
        <w:t>Hohen</w:t>
      </w:r>
      <w:proofErr w:type="spellEnd"/>
      <w:r w:rsidR="00BF2E19" w:rsidRPr="00C0519D">
        <w:rPr>
          <w:sz w:val="24"/>
          <w:szCs w:val="24"/>
          <w:lang w:val="fr-CH"/>
        </w:rPr>
        <w:t xml:space="preserve"> </w:t>
      </w:r>
      <w:proofErr w:type="spellStart"/>
      <w:r w:rsidR="00BF2E19" w:rsidRPr="00C0519D">
        <w:rPr>
          <w:sz w:val="24"/>
          <w:szCs w:val="24"/>
          <w:lang w:val="fr-CH"/>
        </w:rPr>
        <w:t>Raetien</w:t>
      </w:r>
      <w:proofErr w:type="spellEnd"/>
      <w:r w:rsidR="00BF2E19" w:rsidRPr="00C0519D">
        <w:rPr>
          <w:sz w:val="24"/>
          <w:szCs w:val="24"/>
          <w:lang w:val="fr-CH"/>
        </w:rPr>
        <w:t xml:space="preserve"> » la ruina </w:t>
      </w:r>
      <w:r w:rsidR="00C73ED4" w:rsidRPr="00C0519D">
        <w:rPr>
          <w:sz w:val="24"/>
          <w:szCs w:val="24"/>
          <w:lang w:val="fr-CH"/>
        </w:rPr>
        <w:t xml:space="preserve">sur </w:t>
      </w:r>
      <w:proofErr w:type="spellStart"/>
      <w:r w:rsidR="00C73ED4" w:rsidRPr="00C0519D">
        <w:rPr>
          <w:sz w:val="24"/>
          <w:szCs w:val="24"/>
          <w:lang w:val="fr-CH"/>
        </w:rPr>
        <w:t>Tusan</w:t>
      </w:r>
      <w:proofErr w:type="spellEnd"/>
      <w:r w:rsidR="00C73ED4" w:rsidRPr="00C0519D">
        <w:rPr>
          <w:sz w:val="24"/>
          <w:szCs w:val="24"/>
          <w:lang w:val="fr-CH"/>
        </w:rPr>
        <w:t xml:space="preserve">. </w:t>
      </w:r>
      <w:r w:rsidR="007C4D45" w:rsidRPr="00C0519D">
        <w:rPr>
          <w:sz w:val="24"/>
          <w:szCs w:val="24"/>
          <w:lang w:val="fr-CH"/>
        </w:rPr>
        <w:t xml:space="preserve">Causa </w:t>
      </w:r>
      <w:proofErr w:type="spellStart"/>
      <w:r w:rsidR="007C4D45" w:rsidRPr="00C0519D">
        <w:rPr>
          <w:sz w:val="24"/>
          <w:szCs w:val="24"/>
          <w:lang w:val="fr-CH"/>
        </w:rPr>
        <w:t>l’ora</w:t>
      </w:r>
      <w:proofErr w:type="spellEnd"/>
      <w:r w:rsidR="007C4D45" w:rsidRPr="00C0519D">
        <w:rPr>
          <w:sz w:val="24"/>
          <w:szCs w:val="24"/>
          <w:lang w:val="fr-CH"/>
        </w:rPr>
        <w:t xml:space="preserve"> </w:t>
      </w:r>
      <w:proofErr w:type="spellStart"/>
      <w:r w:rsidR="003A552F" w:rsidRPr="00C0519D">
        <w:rPr>
          <w:sz w:val="24"/>
          <w:szCs w:val="24"/>
          <w:lang w:val="fr-CH"/>
        </w:rPr>
        <w:t>malsgüra</w:t>
      </w:r>
      <w:proofErr w:type="spellEnd"/>
      <w:r w:rsidR="003A552F" w:rsidRPr="00C0519D">
        <w:rPr>
          <w:sz w:val="24"/>
          <w:szCs w:val="24"/>
          <w:lang w:val="fr-CH"/>
        </w:rPr>
        <w:t xml:space="preserve"> nu</w:t>
      </w:r>
      <w:r w:rsidR="00591A7A" w:rsidRPr="00C0519D">
        <w:rPr>
          <w:sz w:val="24"/>
          <w:szCs w:val="24"/>
          <w:lang w:val="fr-CH"/>
        </w:rPr>
        <w:t xml:space="preserve"> </w:t>
      </w:r>
      <w:proofErr w:type="spellStart"/>
      <w:r w:rsidR="00591A7A" w:rsidRPr="00C0519D">
        <w:rPr>
          <w:sz w:val="24"/>
          <w:szCs w:val="24"/>
          <w:lang w:val="fr-CH"/>
        </w:rPr>
        <w:t>vaina</w:t>
      </w:r>
      <w:proofErr w:type="spellEnd"/>
      <w:r w:rsidR="00591A7A" w:rsidRPr="00C0519D">
        <w:rPr>
          <w:sz w:val="24"/>
          <w:szCs w:val="24"/>
          <w:lang w:val="fr-CH"/>
        </w:rPr>
        <w:t xml:space="preserve"> </w:t>
      </w:r>
      <w:proofErr w:type="spellStart"/>
      <w:r w:rsidR="00591A7A" w:rsidRPr="00C0519D">
        <w:rPr>
          <w:sz w:val="24"/>
          <w:szCs w:val="24"/>
          <w:lang w:val="fr-CH"/>
        </w:rPr>
        <w:t>gnü</w:t>
      </w:r>
      <w:proofErr w:type="spellEnd"/>
      <w:r w:rsidR="00591A7A" w:rsidRPr="00C0519D">
        <w:rPr>
          <w:sz w:val="24"/>
          <w:szCs w:val="24"/>
          <w:lang w:val="fr-CH"/>
        </w:rPr>
        <w:t xml:space="preserve"> </w:t>
      </w:r>
      <w:proofErr w:type="spellStart"/>
      <w:r w:rsidR="00591A7A" w:rsidRPr="00C0519D">
        <w:rPr>
          <w:sz w:val="24"/>
          <w:szCs w:val="24"/>
          <w:lang w:val="fr-CH"/>
        </w:rPr>
        <w:t>uschè</w:t>
      </w:r>
      <w:proofErr w:type="spellEnd"/>
      <w:r w:rsidR="00591A7A" w:rsidRPr="00C0519D">
        <w:rPr>
          <w:sz w:val="24"/>
          <w:szCs w:val="24"/>
          <w:lang w:val="fr-CH"/>
        </w:rPr>
        <w:t xml:space="preserve"> </w:t>
      </w:r>
      <w:proofErr w:type="spellStart"/>
      <w:r w:rsidR="00591A7A" w:rsidRPr="00C0519D">
        <w:rPr>
          <w:sz w:val="24"/>
          <w:szCs w:val="24"/>
          <w:lang w:val="fr-CH"/>
        </w:rPr>
        <w:t>blers</w:t>
      </w:r>
      <w:proofErr w:type="spellEnd"/>
      <w:r w:rsidR="00591A7A" w:rsidRPr="00C0519D">
        <w:rPr>
          <w:sz w:val="24"/>
          <w:szCs w:val="24"/>
          <w:lang w:val="fr-CH"/>
        </w:rPr>
        <w:t xml:space="preserve"> </w:t>
      </w:r>
      <w:proofErr w:type="spellStart"/>
      <w:r w:rsidR="00591A7A" w:rsidRPr="00C0519D">
        <w:rPr>
          <w:sz w:val="24"/>
          <w:szCs w:val="24"/>
          <w:lang w:val="fr-CH"/>
        </w:rPr>
        <w:t>visitaduors</w:t>
      </w:r>
      <w:proofErr w:type="spellEnd"/>
      <w:r w:rsidR="00591A7A" w:rsidRPr="00C0519D">
        <w:rPr>
          <w:sz w:val="24"/>
          <w:szCs w:val="24"/>
          <w:lang w:val="fr-CH"/>
        </w:rPr>
        <w:t xml:space="preserve">. </w:t>
      </w:r>
    </w:p>
    <w:p w14:paraId="3150CB6C" w14:textId="2F65B76F" w:rsidR="00064A8B" w:rsidRPr="00C0519D" w:rsidRDefault="00064A8B" w:rsidP="00861755">
      <w:pPr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Las </w:t>
      </w:r>
      <w:proofErr w:type="spellStart"/>
      <w:r w:rsidRPr="00C0519D">
        <w:rPr>
          <w:sz w:val="24"/>
          <w:szCs w:val="24"/>
          <w:lang w:val="fr-CH"/>
        </w:rPr>
        <w:t>frequenzas</w:t>
      </w:r>
      <w:proofErr w:type="spellEnd"/>
      <w:r w:rsidRPr="00C0519D">
        <w:rPr>
          <w:sz w:val="24"/>
          <w:szCs w:val="24"/>
          <w:lang w:val="fr-CH"/>
        </w:rPr>
        <w:t xml:space="preserve"> dal </w:t>
      </w:r>
      <w:r w:rsidR="00EC7AC9" w:rsidRPr="00C0519D">
        <w:rPr>
          <w:sz w:val="24"/>
          <w:szCs w:val="24"/>
          <w:lang w:val="fr-CH"/>
        </w:rPr>
        <w:t xml:space="preserve">Museum </w:t>
      </w:r>
      <w:proofErr w:type="spellStart"/>
      <w:r w:rsidR="00EC7AC9" w:rsidRPr="00C0519D">
        <w:rPr>
          <w:sz w:val="24"/>
          <w:szCs w:val="24"/>
          <w:lang w:val="fr-CH"/>
        </w:rPr>
        <w:t>sun</w:t>
      </w:r>
      <w:proofErr w:type="spellEnd"/>
      <w:r w:rsidR="00EC7AC9" w:rsidRPr="00C0519D">
        <w:rPr>
          <w:sz w:val="24"/>
          <w:szCs w:val="24"/>
          <w:lang w:val="fr-CH"/>
        </w:rPr>
        <w:t xml:space="preserve"> </w:t>
      </w:r>
      <w:proofErr w:type="spellStart"/>
      <w:r w:rsidR="00EC7AC9" w:rsidRPr="00C0519D">
        <w:rPr>
          <w:sz w:val="24"/>
          <w:szCs w:val="24"/>
          <w:lang w:val="fr-CH"/>
        </w:rPr>
        <w:t>stattas</w:t>
      </w:r>
      <w:proofErr w:type="spellEnd"/>
      <w:r w:rsidR="00EC7AC9" w:rsidRPr="00C0519D">
        <w:rPr>
          <w:sz w:val="24"/>
          <w:szCs w:val="24"/>
          <w:lang w:val="fr-CH"/>
        </w:rPr>
        <w:t xml:space="preserve"> bunas </w:t>
      </w:r>
      <w:proofErr w:type="spellStart"/>
      <w:r w:rsidR="00EC7AC9" w:rsidRPr="00C0519D">
        <w:rPr>
          <w:sz w:val="24"/>
          <w:szCs w:val="24"/>
          <w:lang w:val="fr-CH"/>
        </w:rPr>
        <w:t>ed</w:t>
      </w:r>
      <w:proofErr w:type="spellEnd"/>
      <w:r w:rsidR="00EC7AC9" w:rsidRPr="00C0519D">
        <w:rPr>
          <w:sz w:val="24"/>
          <w:szCs w:val="24"/>
          <w:lang w:val="fr-CH"/>
        </w:rPr>
        <w:t xml:space="preserve"> </w:t>
      </w:r>
      <w:proofErr w:type="spellStart"/>
      <w:r w:rsidR="00EC7AC9" w:rsidRPr="00C0519D">
        <w:rPr>
          <w:sz w:val="24"/>
          <w:szCs w:val="24"/>
          <w:lang w:val="fr-CH"/>
        </w:rPr>
        <w:t>eir</w:t>
      </w:r>
      <w:proofErr w:type="spellEnd"/>
      <w:r w:rsidR="00EC7AC9" w:rsidRPr="00C0519D">
        <w:rPr>
          <w:sz w:val="24"/>
          <w:szCs w:val="24"/>
          <w:lang w:val="fr-CH"/>
        </w:rPr>
        <w:t xml:space="preserve"> la </w:t>
      </w:r>
      <w:proofErr w:type="spellStart"/>
      <w:r w:rsidR="00EC7AC9" w:rsidRPr="00C0519D">
        <w:rPr>
          <w:sz w:val="24"/>
          <w:szCs w:val="24"/>
          <w:lang w:val="fr-CH"/>
        </w:rPr>
        <w:t>vendita</w:t>
      </w:r>
      <w:proofErr w:type="spellEnd"/>
      <w:r w:rsidR="00EC7AC9" w:rsidRPr="00C0519D">
        <w:rPr>
          <w:sz w:val="24"/>
          <w:szCs w:val="24"/>
          <w:lang w:val="fr-CH"/>
        </w:rPr>
        <w:t xml:space="preserve"> da </w:t>
      </w:r>
      <w:proofErr w:type="spellStart"/>
      <w:r w:rsidR="00EC7AC9" w:rsidRPr="00C0519D">
        <w:rPr>
          <w:sz w:val="24"/>
          <w:szCs w:val="24"/>
          <w:lang w:val="fr-CH"/>
        </w:rPr>
        <w:t>prodots</w:t>
      </w:r>
      <w:proofErr w:type="spellEnd"/>
      <w:r w:rsidR="00EC7AC9" w:rsidRPr="00C0519D">
        <w:rPr>
          <w:sz w:val="24"/>
          <w:szCs w:val="24"/>
          <w:lang w:val="fr-CH"/>
        </w:rPr>
        <w:t xml:space="preserve"> </w:t>
      </w:r>
      <w:r w:rsidR="00E019F1" w:rsidRPr="00C0519D">
        <w:rPr>
          <w:sz w:val="24"/>
          <w:szCs w:val="24"/>
          <w:lang w:val="fr-CH"/>
        </w:rPr>
        <w:t xml:space="preserve">han </w:t>
      </w:r>
      <w:proofErr w:type="spellStart"/>
      <w:r w:rsidR="00E019F1" w:rsidRPr="00C0519D">
        <w:rPr>
          <w:sz w:val="24"/>
          <w:szCs w:val="24"/>
          <w:lang w:val="fr-CH"/>
        </w:rPr>
        <w:t>satisfat</w:t>
      </w:r>
      <w:proofErr w:type="spellEnd"/>
      <w:r w:rsidR="00E019F1" w:rsidRPr="00C0519D">
        <w:rPr>
          <w:sz w:val="24"/>
          <w:szCs w:val="24"/>
          <w:lang w:val="fr-CH"/>
        </w:rPr>
        <w:t xml:space="preserve">. </w:t>
      </w:r>
    </w:p>
    <w:p w14:paraId="2A76F6F8" w14:textId="197AF6A4" w:rsidR="00E019F1" w:rsidRDefault="00E019F1" w:rsidP="00861755">
      <w:pPr>
        <w:jc w:val="both"/>
        <w:rPr>
          <w:sz w:val="24"/>
          <w:szCs w:val="24"/>
          <w:lang w:val="fr-CH"/>
        </w:rPr>
      </w:pPr>
      <w:r w:rsidRPr="00C0519D">
        <w:rPr>
          <w:sz w:val="24"/>
          <w:szCs w:val="24"/>
          <w:lang w:val="fr-CH"/>
        </w:rPr>
        <w:t xml:space="preserve">In </w:t>
      </w:r>
      <w:proofErr w:type="spellStart"/>
      <w:r w:rsidRPr="00C0519D">
        <w:rPr>
          <w:sz w:val="24"/>
          <w:szCs w:val="24"/>
          <w:lang w:val="fr-CH"/>
        </w:rPr>
        <w:t>quist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lö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lessa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ingraziar</w:t>
      </w:r>
      <w:proofErr w:type="spellEnd"/>
      <w:r w:rsidRPr="00C0519D">
        <w:rPr>
          <w:sz w:val="24"/>
          <w:szCs w:val="24"/>
          <w:lang w:val="fr-CH"/>
        </w:rPr>
        <w:t xml:space="preserve"> a </w:t>
      </w:r>
      <w:proofErr w:type="spellStart"/>
      <w:r w:rsidRPr="00C0519D">
        <w:rPr>
          <w:sz w:val="24"/>
          <w:szCs w:val="24"/>
          <w:lang w:val="fr-CH"/>
        </w:rPr>
        <w:t>tuot</w:t>
      </w:r>
      <w:proofErr w:type="spellEnd"/>
      <w:r w:rsidRPr="00C0519D">
        <w:rPr>
          <w:sz w:val="24"/>
          <w:szCs w:val="24"/>
          <w:lang w:val="fr-CH"/>
        </w:rPr>
        <w:t xml:space="preserve"> </w:t>
      </w:r>
      <w:proofErr w:type="spellStart"/>
      <w:r w:rsidRPr="00C0519D">
        <w:rPr>
          <w:sz w:val="24"/>
          <w:szCs w:val="24"/>
          <w:lang w:val="fr-CH"/>
        </w:rPr>
        <w:t>quellas</w:t>
      </w:r>
      <w:proofErr w:type="spellEnd"/>
      <w:r w:rsidRPr="00C0519D">
        <w:rPr>
          <w:sz w:val="24"/>
          <w:szCs w:val="24"/>
          <w:lang w:val="fr-CH"/>
        </w:rPr>
        <w:t xml:space="preserve"> e quels chi han </w:t>
      </w:r>
      <w:proofErr w:type="spellStart"/>
      <w:r w:rsidRPr="00C0519D">
        <w:rPr>
          <w:sz w:val="24"/>
          <w:szCs w:val="24"/>
          <w:lang w:val="fr-CH"/>
        </w:rPr>
        <w:t>güdà</w:t>
      </w:r>
      <w:proofErr w:type="spellEnd"/>
      <w:r w:rsidR="00C0519D" w:rsidRPr="00C0519D">
        <w:rPr>
          <w:sz w:val="24"/>
          <w:szCs w:val="24"/>
          <w:lang w:val="fr-CH"/>
        </w:rPr>
        <w:t xml:space="preserve"> per la </w:t>
      </w:r>
      <w:proofErr w:type="spellStart"/>
      <w:r w:rsidR="00C0519D" w:rsidRPr="00C0519D">
        <w:rPr>
          <w:sz w:val="24"/>
          <w:szCs w:val="24"/>
          <w:lang w:val="fr-CH"/>
        </w:rPr>
        <w:t>reuschida</w:t>
      </w:r>
      <w:proofErr w:type="spellEnd"/>
      <w:r w:rsidR="00C0519D" w:rsidRPr="00C0519D">
        <w:rPr>
          <w:sz w:val="24"/>
          <w:szCs w:val="24"/>
          <w:lang w:val="fr-CH"/>
        </w:rPr>
        <w:t xml:space="preserve"> da nos on da </w:t>
      </w:r>
      <w:proofErr w:type="spellStart"/>
      <w:r w:rsidR="00C0519D" w:rsidRPr="00C0519D">
        <w:rPr>
          <w:sz w:val="24"/>
          <w:szCs w:val="24"/>
          <w:lang w:val="fr-CH"/>
        </w:rPr>
        <w:t>gestiun</w:t>
      </w:r>
      <w:proofErr w:type="spellEnd"/>
      <w:r w:rsidR="00C0519D" w:rsidRPr="00C0519D">
        <w:rPr>
          <w:sz w:val="24"/>
          <w:szCs w:val="24"/>
          <w:lang w:val="fr-CH"/>
        </w:rPr>
        <w:t xml:space="preserve"> 2025. </w:t>
      </w:r>
    </w:p>
    <w:p w14:paraId="2EE9F594" w14:textId="331A8AA6" w:rsidR="004C5217" w:rsidRPr="00A139CE" w:rsidRDefault="004C5217" w:rsidP="00861755">
      <w:pPr>
        <w:jc w:val="both"/>
        <w:rPr>
          <w:b/>
          <w:bCs/>
          <w:i/>
          <w:iCs/>
          <w:sz w:val="24"/>
          <w:szCs w:val="24"/>
          <w:lang w:val="fr-CH"/>
        </w:rPr>
      </w:pPr>
      <w:proofErr w:type="spellStart"/>
      <w:r w:rsidRPr="00A139CE">
        <w:rPr>
          <w:b/>
          <w:bCs/>
          <w:i/>
          <w:iCs/>
          <w:sz w:val="24"/>
          <w:szCs w:val="24"/>
          <w:lang w:val="fr-CH"/>
        </w:rPr>
        <w:t>Jahresbericht</w:t>
      </w:r>
      <w:proofErr w:type="spellEnd"/>
      <w:r w:rsidRPr="00A139CE">
        <w:rPr>
          <w:b/>
          <w:bCs/>
          <w:i/>
          <w:iCs/>
          <w:sz w:val="24"/>
          <w:szCs w:val="24"/>
          <w:lang w:val="fr-CH"/>
        </w:rPr>
        <w:t xml:space="preserve"> 2025</w:t>
      </w:r>
    </w:p>
    <w:p w14:paraId="3F604603" w14:textId="780441D7" w:rsidR="004C5217" w:rsidRPr="00A139CE" w:rsidRDefault="004C5217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Der Vorstand traf sich zu 2 Sitzungen während dieses Jahres. Die GV fand am </w:t>
      </w:r>
      <w:r w:rsidR="003332D8">
        <w:rPr>
          <w:i/>
          <w:iCs/>
          <w:sz w:val="24"/>
          <w:szCs w:val="24"/>
        </w:rPr>
        <w:t>1</w:t>
      </w:r>
      <w:r w:rsidRPr="00A139CE">
        <w:rPr>
          <w:i/>
          <w:iCs/>
          <w:sz w:val="24"/>
          <w:szCs w:val="24"/>
        </w:rPr>
        <w:t xml:space="preserve">4. Juni statt. </w:t>
      </w:r>
    </w:p>
    <w:p w14:paraId="549C7FC9" w14:textId="2A7EBFE6" w:rsidR="002C19E0" w:rsidRPr="00A139CE" w:rsidRDefault="002C19E0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Die Jahresrechnung schliesst mit einem Defizit von Fr. 1098.20. </w:t>
      </w:r>
      <w:r w:rsidR="00ED31FB" w:rsidRPr="00A139CE">
        <w:rPr>
          <w:i/>
          <w:iCs/>
          <w:sz w:val="24"/>
          <w:szCs w:val="24"/>
        </w:rPr>
        <w:t>Das Budget rechnete mit einem</w:t>
      </w:r>
      <w:r w:rsidR="00FB0A97">
        <w:rPr>
          <w:i/>
          <w:iCs/>
          <w:sz w:val="24"/>
          <w:szCs w:val="24"/>
        </w:rPr>
        <w:t xml:space="preserve"> Fehlbet</w:t>
      </w:r>
      <w:r w:rsidR="00521371">
        <w:rPr>
          <w:i/>
          <w:iCs/>
          <w:sz w:val="24"/>
          <w:szCs w:val="24"/>
        </w:rPr>
        <w:t>rag</w:t>
      </w:r>
      <w:r w:rsidR="00ED31FB" w:rsidRPr="00A139CE">
        <w:rPr>
          <w:i/>
          <w:iCs/>
          <w:sz w:val="24"/>
          <w:szCs w:val="24"/>
        </w:rPr>
        <w:t xml:space="preserve"> von Fr. 490.--. </w:t>
      </w:r>
      <w:r w:rsidR="00125BA8" w:rsidRPr="00A139CE">
        <w:rPr>
          <w:i/>
          <w:iCs/>
          <w:sz w:val="24"/>
          <w:szCs w:val="24"/>
        </w:rPr>
        <w:t xml:space="preserve">Diese Differenz findet man nicht bei den Ausgaben, sondern bei den Einnahmen. </w:t>
      </w:r>
      <w:r w:rsidR="00D441FB" w:rsidRPr="00A139CE">
        <w:rPr>
          <w:i/>
          <w:iCs/>
          <w:sz w:val="24"/>
          <w:szCs w:val="24"/>
        </w:rPr>
        <w:t>Man rechnete mit mehr Sponsoren</w:t>
      </w:r>
      <w:r w:rsidR="00F12D86" w:rsidRPr="00A139CE">
        <w:rPr>
          <w:i/>
          <w:iCs/>
          <w:sz w:val="24"/>
          <w:szCs w:val="24"/>
        </w:rPr>
        <w:t xml:space="preserve">- und </w:t>
      </w:r>
      <w:r w:rsidR="00151192" w:rsidRPr="00A139CE">
        <w:rPr>
          <w:i/>
          <w:iCs/>
          <w:sz w:val="24"/>
          <w:szCs w:val="24"/>
        </w:rPr>
        <w:t>M</w:t>
      </w:r>
      <w:r w:rsidR="00F12D86" w:rsidRPr="00A139CE">
        <w:rPr>
          <w:i/>
          <w:iCs/>
          <w:sz w:val="24"/>
          <w:szCs w:val="24"/>
        </w:rPr>
        <w:t>itgliederei</w:t>
      </w:r>
      <w:r w:rsidR="00D441FB" w:rsidRPr="00A139CE">
        <w:rPr>
          <w:i/>
          <w:iCs/>
          <w:sz w:val="24"/>
          <w:szCs w:val="24"/>
        </w:rPr>
        <w:t>nahmen</w:t>
      </w:r>
      <w:r w:rsidR="00151192" w:rsidRPr="00A139CE">
        <w:rPr>
          <w:i/>
          <w:iCs/>
          <w:sz w:val="24"/>
          <w:szCs w:val="24"/>
        </w:rPr>
        <w:t xml:space="preserve">. Die Bilanz schliesst somit mit einer Reserve von Fr. 12'850.26. </w:t>
      </w:r>
    </w:p>
    <w:p w14:paraId="2E30BEE4" w14:textId="67FA7329" w:rsidR="00AC7ACF" w:rsidRPr="00A139CE" w:rsidRDefault="00AC7ACF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Die Fronarbeit </w:t>
      </w:r>
      <w:r w:rsidR="00B76742" w:rsidRPr="00A139CE">
        <w:rPr>
          <w:i/>
          <w:iCs/>
          <w:sz w:val="24"/>
          <w:szCs w:val="24"/>
        </w:rPr>
        <w:t>im Jahr 2025</w:t>
      </w:r>
      <w:r w:rsidRPr="00A139CE">
        <w:rPr>
          <w:i/>
          <w:iCs/>
          <w:sz w:val="24"/>
          <w:szCs w:val="24"/>
        </w:rPr>
        <w:t xml:space="preserve"> war exemplarisch</w:t>
      </w:r>
      <w:r w:rsidR="00CC2BD5" w:rsidRPr="00A139CE">
        <w:rPr>
          <w:i/>
          <w:iCs/>
          <w:sz w:val="24"/>
          <w:szCs w:val="24"/>
        </w:rPr>
        <w:t xml:space="preserve">. Der Weg zu den Stolleneingängen Obere- und Untere Biene </w:t>
      </w:r>
      <w:r w:rsidR="001707B8" w:rsidRPr="00A139CE">
        <w:rPr>
          <w:i/>
          <w:iCs/>
          <w:sz w:val="24"/>
          <w:szCs w:val="24"/>
        </w:rPr>
        <w:t>ist beinahe fertig. Es fehlen noch wenige Meter</w:t>
      </w:r>
      <w:r w:rsidR="002257FD" w:rsidRPr="00A139CE">
        <w:rPr>
          <w:i/>
          <w:iCs/>
          <w:sz w:val="24"/>
          <w:szCs w:val="24"/>
        </w:rPr>
        <w:t xml:space="preserve"> bis zur Einmündung des bestehenden Wegs. </w:t>
      </w:r>
      <w:r w:rsidR="00366F16" w:rsidRPr="00A139CE">
        <w:rPr>
          <w:i/>
          <w:iCs/>
          <w:sz w:val="24"/>
          <w:szCs w:val="24"/>
        </w:rPr>
        <w:t xml:space="preserve">Die Helfer </w:t>
      </w:r>
      <w:r w:rsidR="00B95A7A" w:rsidRPr="00A139CE">
        <w:rPr>
          <w:i/>
          <w:iCs/>
          <w:sz w:val="24"/>
          <w:szCs w:val="24"/>
        </w:rPr>
        <w:t xml:space="preserve">bestehen aus Personen der Freunde des Bergbaus Graubünden. </w:t>
      </w:r>
      <w:r w:rsidR="00AE6449" w:rsidRPr="00A139CE">
        <w:rPr>
          <w:i/>
          <w:iCs/>
          <w:sz w:val="24"/>
          <w:szCs w:val="24"/>
        </w:rPr>
        <w:t>Einheimische hat es keine, vielleicht müsste man mehr Werbung betreiben</w:t>
      </w:r>
      <w:r w:rsidR="0070538C" w:rsidRPr="00A139CE">
        <w:rPr>
          <w:i/>
          <w:iCs/>
          <w:sz w:val="24"/>
          <w:szCs w:val="24"/>
        </w:rPr>
        <w:t xml:space="preserve">? </w:t>
      </w:r>
    </w:p>
    <w:p w14:paraId="36AE0A2E" w14:textId="77777777" w:rsidR="0082171D" w:rsidRDefault="00924D06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>Die Stollenbegehungen sind</w:t>
      </w:r>
      <w:r w:rsidR="00CE27AE" w:rsidRPr="00A139CE">
        <w:rPr>
          <w:i/>
          <w:iCs/>
          <w:sz w:val="24"/>
          <w:szCs w:val="24"/>
        </w:rPr>
        <w:t xml:space="preserve"> erwähnenswert</w:t>
      </w:r>
      <w:r w:rsidR="0082171D">
        <w:rPr>
          <w:i/>
          <w:iCs/>
          <w:sz w:val="24"/>
          <w:szCs w:val="24"/>
        </w:rPr>
        <w:t>:</w:t>
      </w:r>
      <w:r w:rsidR="00CE27AE" w:rsidRPr="00A139CE">
        <w:rPr>
          <w:i/>
          <w:iCs/>
          <w:sz w:val="24"/>
          <w:szCs w:val="24"/>
        </w:rPr>
        <w:t xml:space="preserve"> </w:t>
      </w:r>
    </w:p>
    <w:p w14:paraId="6B99B7A1" w14:textId="53A72158" w:rsidR="005C6825" w:rsidRPr="004736FC" w:rsidRDefault="00CE27AE" w:rsidP="00861755">
      <w:pPr>
        <w:pStyle w:val="Listenabsatz"/>
        <w:numPr>
          <w:ilvl w:val="0"/>
          <w:numId w:val="2"/>
        </w:numPr>
        <w:spacing w:after="0"/>
        <w:jc w:val="both"/>
        <w:rPr>
          <w:i/>
          <w:iCs/>
          <w:sz w:val="24"/>
          <w:szCs w:val="24"/>
        </w:rPr>
      </w:pPr>
      <w:r w:rsidRPr="004736FC">
        <w:rPr>
          <w:i/>
          <w:iCs/>
          <w:sz w:val="24"/>
          <w:szCs w:val="24"/>
        </w:rPr>
        <w:lastRenderedPageBreak/>
        <w:t>Scuo</w:t>
      </w:r>
      <w:r w:rsidR="00DC4C97" w:rsidRPr="004736FC">
        <w:rPr>
          <w:i/>
          <w:iCs/>
          <w:sz w:val="24"/>
          <w:szCs w:val="24"/>
        </w:rPr>
        <w:t>l</w:t>
      </w:r>
      <w:r w:rsidRPr="004736FC">
        <w:rPr>
          <w:i/>
          <w:iCs/>
          <w:sz w:val="24"/>
          <w:szCs w:val="24"/>
        </w:rPr>
        <w:t>-Tourismus 10</w:t>
      </w:r>
      <w:r w:rsidR="00BC52E1" w:rsidRPr="004736FC">
        <w:rPr>
          <w:i/>
          <w:iCs/>
          <w:sz w:val="24"/>
          <w:szCs w:val="24"/>
        </w:rPr>
        <w:t xml:space="preserve"> Stollenführungen mit </w:t>
      </w:r>
      <w:r w:rsidR="00DC4C97" w:rsidRPr="004736FC">
        <w:rPr>
          <w:i/>
          <w:iCs/>
          <w:sz w:val="24"/>
          <w:szCs w:val="24"/>
        </w:rPr>
        <w:t>58 EW und 16 K</w:t>
      </w:r>
      <w:r w:rsidR="00D310FD" w:rsidRPr="004736FC">
        <w:rPr>
          <w:i/>
          <w:iCs/>
          <w:sz w:val="24"/>
          <w:szCs w:val="24"/>
        </w:rPr>
        <w:t xml:space="preserve">. </w:t>
      </w:r>
    </w:p>
    <w:p w14:paraId="0CFF8317" w14:textId="77777777" w:rsidR="004736FC" w:rsidRPr="004736FC" w:rsidRDefault="004736FC" w:rsidP="00861755">
      <w:pPr>
        <w:pStyle w:val="Listenabsatz"/>
        <w:numPr>
          <w:ilvl w:val="0"/>
          <w:numId w:val="2"/>
        </w:numPr>
        <w:spacing w:after="0"/>
        <w:jc w:val="both"/>
        <w:rPr>
          <w:i/>
          <w:iCs/>
          <w:sz w:val="24"/>
          <w:szCs w:val="24"/>
        </w:rPr>
      </w:pPr>
      <w:r w:rsidRPr="004736FC">
        <w:rPr>
          <w:i/>
          <w:iCs/>
          <w:sz w:val="24"/>
          <w:szCs w:val="24"/>
        </w:rPr>
        <w:t xml:space="preserve">Mit </w:t>
      </w:r>
      <w:r w:rsidR="00642949" w:rsidRPr="004736FC">
        <w:rPr>
          <w:i/>
          <w:iCs/>
          <w:sz w:val="24"/>
          <w:szCs w:val="24"/>
        </w:rPr>
        <w:t>Sch</w:t>
      </w:r>
      <w:r w:rsidR="00695CB4" w:rsidRPr="004736FC">
        <w:rPr>
          <w:i/>
          <w:iCs/>
          <w:sz w:val="24"/>
          <w:szCs w:val="24"/>
        </w:rPr>
        <w:t>ulen</w:t>
      </w:r>
      <w:r w:rsidR="00642949" w:rsidRPr="004736FC">
        <w:rPr>
          <w:i/>
          <w:iCs/>
          <w:sz w:val="24"/>
          <w:szCs w:val="24"/>
        </w:rPr>
        <w:t xml:space="preserve"> hatten wir 14 Führungen mit 121 EW und </w:t>
      </w:r>
      <w:r w:rsidR="00483A07" w:rsidRPr="004736FC">
        <w:rPr>
          <w:i/>
          <w:iCs/>
          <w:sz w:val="24"/>
          <w:szCs w:val="24"/>
        </w:rPr>
        <w:t xml:space="preserve">193 K. </w:t>
      </w:r>
    </w:p>
    <w:p w14:paraId="54819BE4" w14:textId="185102B5" w:rsidR="005C6825" w:rsidRPr="004736FC" w:rsidRDefault="00483A07" w:rsidP="00861755">
      <w:pPr>
        <w:pStyle w:val="Listenabsatz"/>
        <w:numPr>
          <w:ilvl w:val="0"/>
          <w:numId w:val="2"/>
        </w:numPr>
        <w:spacing w:after="0"/>
        <w:jc w:val="both"/>
        <w:rPr>
          <w:i/>
          <w:iCs/>
          <w:sz w:val="24"/>
          <w:szCs w:val="24"/>
        </w:rPr>
      </w:pPr>
      <w:r w:rsidRPr="004736FC">
        <w:rPr>
          <w:i/>
          <w:iCs/>
          <w:sz w:val="24"/>
          <w:szCs w:val="24"/>
        </w:rPr>
        <w:t xml:space="preserve">8 Spezialführungen im Museum </w:t>
      </w:r>
      <w:r w:rsidR="005E210E" w:rsidRPr="004736FC">
        <w:rPr>
          <w:i/>
          <w:iCs/>
          <w:sz w:val="24"/>
          <w:szCs w:val="24"/>
        </w:rPr>
        <w:t xml:space="preserve">mit 132 EW-Personen. </w:t>
      </w:r>
    </w:p>
    <w:p w14:paraId="7A2BE19E" w14:textId="1838C1A8" w:rsidR="00DC4C97" w:rsidRPr="00A139CE" w:rsidRDefault="00A32962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Alle, welche die Stollenführung </w:t>
      </w:r>
      <w:r w:rsidR="00B746E9" w:rsidRPr="00A139CE">
        <w:rPr>
          <w:i/>
          <w:iCs/>
          <w:sz w:val="24"/>
          <w:szCs w:val="24"/>
        </w:rPr>
        <w:t xml:space="preserve">begehen, besuchen auch das Museum. </w:t>
      </w:r>
      <w:r w:rsidR="0068077D" w:rsidRPr="00A139CE">
        <w:rPr>
          <w:i/>
          <w:iCs/>
          <w:sz w:val="24"/>
          <w:szCs w:val="24"/>
        </w:rPr>
        <w:t>Zu erwähnen ist</w:t>
      </w:r>
      <w:r w:rsidR="00BF1456" w:rsidRPr="00A139CE">
        <w:rPr>
          <w:i/>
          <w:iCs/>
          <w:sz w:val="24"/>
          <w:szCs w:val="24"/>
        </w:rPr>
        <w:t xml:space="preserve">, dass fast keine </w:t>
      </w:r>
      <w:r w:rsidR="002E42BB" w:rsidRPr="00A139CE">
        <w:rPr>
          <w:i/>
          <w:iCs/>
          <w:sz w:val="24"/>
          <w:szCs w:val="24"/>
        </w:rPr>
        <w:t>Einheimischen</w:t>
      </w:r>
      <w:r w:rsidR="00BF1456" w:rsidRPr="00A139CE">
        <w:rPr>
          <w:i/>
          <w:iCs/>
          <w:sz w:val="24"/>
          <w:szCs w:val="24"/>
        </w:rPr>
        <w:t xml:space="preserve"> </w:t>
      </w:r>
      <w:r w:rsidR="0039725C" w:rsidRPr="00A139CE">
        <w:rPr>
          <w:i/>
          <w:iCs/>
          <w:sz w:val="24"/>
          <w:szCs w:val="24"/>
        </w:rPr>
        <w:t xml:space="preserve">weder die </w:t>
      </w:r>
      <w:r w:rsidR="00FC32C7" w:rsidRPr="00A139CE">
        <w:rPr>
          <w:i/>
          <w:iCs/>
          <w:sz w:val="24"/>
          <w:szCs w:val="24"/>
        </w:rPr>
        <w:t>Stollen</w:t>
      </w:r>
      <w:r w:rsidR="0039725C" w:rsidRPr="00A139CE">
        <w:rPr>
          <w:i/>
          <w:iCs/>
          <w:sz w:val="24"/>
          <w:szCs w:val="24"/>
        </w:rPr>
        <w:t xml:space="preserve"> noch das Museum besuchen. Die Pro Junior</w:t>
      </w:r>
      <w:r w:rsidR="003229BB" w:rsidRPr="00A139CE">
        <w:rPr>
          <w:i/>
          <w:iCs/>
          <w:sz w:val="24"/>
          <w:szCs w:val="24"/>
        </w:rPr>
        <w:t xml:space="preserve"> organisiert während des Sommers eine Stollenführung</w:t>
      </w:r>
      <w:r w:rsidR="00A96384" w:rsidRPr="00A139CE">
        <w:rPr>
          <w:i/>
          <w:iCs/>
          <w:sz w:val="24"/>
          <w:szCs w:val="24"/>
        </w:rPr>
        <w:t xml:space="preserve">, welche von uns gratis durchgeführt wird, sie bezahlen nur den Museumseintritt. </w:t>
      </w:r>
    </w:p>
    <w:p w14:paraId="3B7CCF8A" w14:textId="218E63A0" w:rsidR="00C0475B" w:rsidRPr="00A139CE" w:rsidRDefault="00C0475B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Während dieses Jahr haben wir keine </w:t>
      </w:r>
      <w:r w:rsidR="006F64A0" w:rsidRPr="00A139CE">
        <w:rPr>
          <w:i/>
          <w:iCs/>
          <w:sz w:val="24"/>
          <w:szCs w:val="24"/>
        </w:rPr>
        <w:t xml:space="preserve">Lehrlinge gehabt, sie leisten </w:t>
      </w:r>
      <w:r w:rsidR="00FC32C7" w:rsidRPr="00A139CE">
        <w:rPr>
          <w:i/>
          <w:iCs/>
          <w:sz w:val="24"/>
          <w:szCs w:val="24"/>
        </w:rPr>
        <w:t>im Jahr 2026</w:t>
      </w:r>
      <w:r w:rsidR="006F64A0" w:rsidRPr="00A139CE">
        <w:rPr>
          <w:i/>
          <w:iCs/>
          <w:sz w:val="24"/>
          <w:szCs w:val="24"/>
        </w:rPr>
        <w:t xml:space="preserve"> Arbeiten für uns. </w:t>
      </w:r>
    </w:p>
    <w:p w14:paraId="0379AD3D" w14:textId="1531F2BA" w:rsidR="00AC7DF1" w:rsidRPr="00A139CE" w:rsidRDefault="00AC7DF1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Am 12. Juli fand </w:t>
      </w:r>
      <w:r w:rsidR="00591B56" w:rsidRPr="00A139CE">
        <w:rPr>
          <w:i/>
          <w:iCs/>
          <w:sz w:val="24"/>
          <w:szCs w:val="24"/>
        </w:rPr>
        <w:t>der Markt in S-</w:t>
      </w:r>
      <w:proofErr w:type="spellStart"/>
      <w:r w:rsidR="00591B56" w:rsidRPr="00A139CE">
        <w:rPr>
          <w:i/>
          <w:iCs/>
          <w:sz w:val="24"/>
          <w:szCs w:val="24"/>
        </w:rPr>
        <w:t>charl</w:t>
      </w:r>
      <w:proofErr w:type="spellEnd"/>
      <w:r w:rsidR="00591B56" w:rsidRPr="00A139CE">
        <w:rPr>
          <w:i/>
          <w:iCs/>
          <w:sz w:val="24"/>
          <w:szCs w:val="24"/>
        </w:rPr>
        <w:t xml:space="preserve"> statt. Wir beteiligten uns mit einem Stand</w:t>
      </w:r>
      <w:r w:rsidR="007A5D0C" w:rsidRPr="00A139CE">
        <w:rPr>
          <w:i/>
          <w:iCs/>
          <w:sz w:val="24"/>
          <w:szCs w:val="24"/>
        </w:rPr>
        <w:t xml:space="preserve">, haben Münzen geprägt und </w:t>
      </w:r>
      <w:r w:rsidR="00B76742">
        <w:rPr>
          <w:i/>
          <w:iCs/>
          <w:sz w:val="24"/>
          <w:szCs w:val="24"/>
        </w:rPr>
        <w:t xml:space="preserve">uns </w:t>
      </w:r>
      <w:r w:rsidR="007A5D0C" w:rsidRPr="00A139CE">
        <w:rPr>
          <w:i/>
          <w:iCs/>
          <w:sz w:val="24"/>
          <w:szCs w:val="24"/>
        </w:rPr>
        <w:t xml:space="preserve">vorgestellt. Am 2. August </w:t>
      </w:r>
      <w:r w:rsidR="00A47E0B" w:rsidRPr="00A139CE">
        <w:rPr>
          <w:i/>
          <w:iCs/>
          <w:sz w:val="24"/>
          <w:szCs w:val="24"/>
        </w:rPr>
        <w:t xml:space="preserve">fand der Tag des Mittelalters </w:t>
      </w:r>
      <w:r w:rsidR="005F394A" w:rsidRPr="00A139CE">
        <w:rPr>
          <w:i/>
          <w:iCs/>
          <w:sz w:val="24"/>
          <w:szCs w:val="24"/>
        </w:rPr>
        <w:t xml:space="preserve">auf Hohen </w:t>
      </w:r>
      <w:r w:rsidR="00B76742" w:rsidRPr="00A139CE">
        <w:rPr>
          <w:i/>
          <w:iCs/>
          <w:sz w:val="24"/>
          <w:szCs w:val="24"/>
        </w:rPr>
        <w:t>Rätien</w:t>
      </w:r>
      <w:r w:rsidR="005F394A" w:rsidRPr="00A139CE">
        <w:rPr>
          <w:i/>
          <w:iCs/>
          <w:sz w:val="24"/>
          <w:szCs w:val="24"/>
        </w:rPr>
        <w:t xml:space="preserve"> bei Thusis statt. Dort waren wir auch mit einem Stand beteiligt. </w:t>
      </w:r>
      <w:r w:rsidR="00D61812" w:rsidRPr="00A139CE">
        <w:rPr>
          <w:i/>
          <w:iCs/>
          <w:sz w:val="24"/>
          <w:szCs w:val="24"/>
        </w:rPr>
        <w:t xml:space="preserve">Leider war das Wetter nicht ideal, so dass wenige diesen Anlass besucht haben. </w:t>
      </w:r>
    </w:p>
    <w:p w14:paraId="5A9E26C9" w14:textId="4966CEF3" w:rsidR="00DC617F" w:rsidRPr="00A139CE" w:rsidRDefault="00DC617F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Die Museumsbesuche </w:t>
      </w:r>
      <w:r w:rsidR="00637692" w:rsidRPr="00A139CE">
        <w:rPr>
          <w:i/>
          <w:iCs/>
          <w:sz w:val="24"/>
          <w:szCs w:val="24"/>
        </w:rPr>
        <w:t>waren</w:t>
      </w:r>
      <w:r w:rsidRPr="00A139CE">
        <w:rPr>
          <w:i/>
          <w:iCs/>
          <w:sz w:val="24"/>
          <w:szCs w:val="24"/>
        </w:rPr>
        <w:t xml:space="preserve"> dieses Jahr</w:t>
      </w:r>
      <w:r w:rsidR="00637692" w:rsidRPr="00A139CE">
        <w:rPr>
          <w:i/>
          <w:iCs/>
          <w:sz w:val="24"/>
          <w:szCs w:val="24"/>
        </w:rPr>
        <w:t xml:space="preserve"> erfreulich und auch der Verkauf von</w:t>
      </w:r>
      <w:r w:rsidR="00E273BA" w:rsidRPr="00A139CE">
        <w:rPr>
          <w:i/>
          <w:iCs/>
          <w:sz w:val="24"/>
          <w:szCs w:val="24"/>
        </w:rPr>
        <w:t xml:space="preserve"> Artikeln war gut. </w:t>
      </w:r>
    </w:p>
    <w:p w14:paraId="442A336F" w14:textId="7A20F69A" w:rsidR="00E61854" w:rsidRPr="00A139CE" w:rsidRDefault="00E61854" w:rsidP="00861755">
      <w:pPr>
        <w:jc w:val="both"/>
        <w:rPr>
          <w:i/>
          <w:iCs/>
          <w:sz w:val="24"/>
          <w:szCs w:val="24"/>
        </w:rPr>
      </w:pPr>
      <w:r w:rsidRPr="00A139CE">
        <w:rPr>
          <w:i/>
          <w:iCs/>
          <w:sz w:val="24"/>
          <w:szCs w:val="24"/>
        </w:rPr>
        <w:t xml:space="preserve">An dieser Stelle möchte ich allen, die sich in </w:t>
      </w:r>
      <w:r w:rsidR="00B76742" w:rsidRPr="00A139CE">
        <w:rPr>
          <w:i/>
          <w:iCs/>
          <w:sz w:val="24"/>
          <w:szCs w:val="24"/>
        </w:rPr>
        <w:t>irgendeiner</w:t>
      </w:r>
      <w:r w:rsidRPr="00A139CE">
        <w:rPr>
          <w:i/>
          <w:iCs/>
          <w:sz w:val="24"/>
          <w:szCs w:val="24"/>
        </w:rPr>
        <w:t xml:space="preserve"> Weise </w:t>
      </w:r>
      <w:r w:rsidR="00A97AA7" w:rsidRPr="00A139CE">
        <w:rPr>
          <w:i/>
          <w:iCs/>
          <w:sz w:val="24"/>
          <w:szCs w:val="24"/>
        </w:rPr>
        <w:t xml:space="preserve">für uns eingesetzt haben, herzlich bedanken. </w:t>
      </w:r>
    </w:p>
    <w:p w14:paraId="7D52E97B" w14:textId="3DCDA03B" w:rsidR="00BB1BC7" w:rsidRPr="004C5217" w:rsidRDefault="00BB1BC7" w:rsidP="001E0D91">
      <w:pPr>
        <w:rPr>
          <w:sz w:val="24"/>
          <w:szCs w:val="24"/>
        </w:rPr>
      </w:pPr>
      <w:r>
        <w:rPr>
          <w:sz w:val="24"/>
          <w:szCs w:val="24"/>
        </w:rPr>
        <w:t>Scuol, 20.04.2026</w:t>
      </w:r>
      <w:r w:rsidR="00A139CE">
        <w:rPr>
          <w:sz w:val="24"/>
          <w:szCs w:val="24"/>
        </w:rPr>
        <w:t xml:space="preserve">, Peder Rauch, </w:t>
      </w:r>
      <w:r w:rsidR="00FC32C7">
        <w:rPr>
          <w:sz w:val="24"/>
          <w:szCs w:val="24"/>
        </w:rPr>
        <w:t>Präsident</w:t>
      </w:r>
    </w:p>
    <w:p w14:paraId="6534F951" w14:textId="77777777" w:rsidR="00571553" w:rsidRPr="004C5217" w:rsidRDefault="00571553" w:rsidP="001E0D91"/>
    <w:p w14:paraId="5B0288A5" w14:textId="77777777" w:rsidR="00DE20AB" w:rsidRPr="004C5217" w:rsidRDefault="00DE20AB" w:rsidP="001E0D91"/>
    <w:sectPr w:rsidR="00DE20AB" w:rsidRPr="004C52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2C8A" w14:textId="77777777" w:rsidR="00E868C9" w:rsidRDefault="00E868C9" w:rsidP="00F52A59">
      <w:pPr>
        <w:spacing w:after="0" w:line="240" w:lineRule="auto"/>
      </w:pPr>
      <w:r>
        <w:separator/>
      </w:r>
    </w:p>
  </w:endnote>
  <w:endnote w:type="continuationSeparator" w:id="0">
    <w:p w14:paraId="5872897B" w14:textId="77777777" w:rsidR="00E868C9" w:rsidRDefault="00E868C9" w:rsidP="00F5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57CB" w14:textId="77777777" w:rsidR="00E868C9" w:rsidRDefault="00E868C9" w:rsidP="00F52A59">
      <w:pPr>
        <w:spacing w:after="0" w:line="240" w:lineRule="auto"/>
      </w:pPr>
      <w:r>
        <w:separator/>
      </w:r>
    </w:p>
  </w:footnote>
  <w:footnote w:type="continuationSeparator" w:id="0">
    <w:p w14:paraId="6DEBC1E3" w14:textId="77777777" w:rsidR="00E868C9" w:rsidRDefault="00E868C9" w:rsidP="00F5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EE9" w14:textId="60613B92" w:rsidR="00F52A59" w:rsidRDefault="00F52A59">
    <w:pPr>
      <w:pStyle w:val="Kopfzeile"/>
    </w:pPr>
    <w:r>
      <w:t>MINIERS DA S-CHARL / FUNDAZIUN SCHMELZRA S-CHARL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6D50"/>
    <w:multiLevelType w:val="hybridMultilevel"/>
    <w:tmpl w:val="B31227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F11F5"/>
    <w:multiLevelType w:val="hybridMultilevel"/>
    <w:tmpl w:val="1A5A3F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68957">
    <w:abstractNumId w:val="1"/>
  </w:num>
  <w:num w:numId="2" w16cid:durableId="164176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9"/>
    <w:rsid w:val="000322E7"/>
    <w:rsid w:val="00064A8B"/>
    <w:rsid w:val="000946F0"/>
    <w:rsid w:val="00095BFA"/>
    <w:rsid w:val="000A2AA1"/>
    <w:rsid w:val="000C0C0A"/>
    <w:rsid w:val="000E67C3"/>
    <w:rsid w:val="00125BA8"/>
    <w:rsid w:val="00151192"/>
    <w:rsid w:val="001707B8"/>
    <w:rsid w:val="001C4CA6"/>
    <w:rsid w:val="001D2C73"/>
    <w:rsid w:val="001D70A5"/>
    <w:rsid w:val="001E0D91"/>
    <w:rsid w:val="001F792E"/>
    <w:rsid w:val="00205039"/>
    <w:rsid w:val="00220BAE"/>
    <w:rsid w:val="002257FD"/>
    <w:rsid w:val="002349F4"/>
    <w:rsid w:val="00260381"/>
    <w:rsid w:val="002A0900"/>
    <w:rsid w:val="002B2328"/>
    <w:rsid w:val="002C19E0"/>
    <w:rsid w:val="002E42BB"/>
    <w:rsid w:val="002F7770"/>
    <w:rsid w:val="003207AB"/>
    <w:rsid w:val="003211B1"/>
    <w:rsid w:val="003221BF"/>
    <w:rsid w:val="003229BB"/>
    <w:rsid w:val="00325710"/>
    <w:rsid w:val="003332D8"/>
    <w:rsid w:val="00366F16"/>
    <w:rsid w:val="0039725C"/>
    <w:rsid w:val="003A552F"/>
    <w:rsid w:val="00402152"/>
    <w:rsid w:val="00424CC0"/>
    <w:rsid w:val="004263DD"/>
    <w:rsid w:val="004736FC"/>
    <w:rsid w:val="00483A07"/>
    <w:rsid w:val="004A32DB"/>
    <w:rsid w:val="004C5217"/>
    <w:rsid w:val="00514BC4"/>
    <w:rsid w:val="00521371"/>
    <w:rsid w:val="00540F4A"/>
    <w:rsid w:val="00571553"/>
    <w:rsid w:val="00591A7A"/>
    <w:rsid w:val="00591B56"/>
    <w:rsid w:val="005A5548"/>
    <w:rsid w:val="005C6825"/>
    <w:rsid w:val="005E210E"/>
    <w:rsid w:val="005F394A"/>
    <w:rsid w:val="00637692"/>
    <w:rsid w:val="00642949"/>
    <w:rsid w:val="0068077D"/>
    <w:rsid w:val="006807CE"/>
    <w:rsid w:val="00682271"/>
    <w:rsid w:val="00695CB4"/>
    <w:rsid w:val="006C3E1A"/>
    <w:rsid w:val="006F64A0"/>
    <w:rsid w:val="0070538C"/>
    <w:rsid w:val="0073180E"/>
    <w:rsid w:val="007443E1"/>
    <w:rsid w:val="007A5D0C"/>
    <w:rsid w:val="007B66AA"/>
    <w:rsid w:val="007C270C"/>
    <w:rsid w:val="007C4D45"/>
    <w:rsid w:val="007F289B"/>
    <w:rsid w:val="0082171D"/>
    <w:rsid w:val="00861755"/>
    <w:rsid w:val="008B1728"/>
    <w:rsid w:val="008F3C88"/>
    <w:rsid w:val="009032CE"/>
    <w:rsid w:val="00924D06"/>
    <w:rsid w:val="009807FB"/>
    <w:rsid w:val="00997278"/>
    <w:rsid w:val="00A139CE"/>
    <w:rsid w:val="00A32962"/>
    <w:rsid w:val="00A47E0B"/>
    <w:rsid w:val="00A96384"/>
    <w:rsid w:val="00A97AA7"/>
    <w:rsid w:val="00AC407D"/>
    <w:rsid w:val="00AC7ACF"/>
    <w:rsid w:val="00AC7DF1"/>
    <w:rsid w:val="00AE1D8A"/>
    <w:rsid w:val="00AE59C1"/>
    <w:rsid w:val="00AE6449"/>
    <w:rsid w:val="00B746E9"/>
    <w:rsid w:val="00B76742"/>
    <w:rsid w:val="00B95A7A"/>
    <w:rsid w:val="00BB1BC7"/>
    <w:rsid w:val="00BC428D"/>
    <w:rsid w:val="00BC52E1"/>
    <w:rsid w:val="00BF1456"/>
    <w:rsid w:val="00BF2E19"/>
    <w:rsid w:val="00C0475B"/>
    <w:rsid w:val="00C0519D"/>
    <w:rsid w:val="00C16DF9"/>
    <w:rsid w:val="00C73051"/>
    <w:rsid w:val="00C73ED4"/>
    <w:rsid w:val="00CC2BD5"/>
    <w:rsid w:val="00CD1D6F"/>
    <w:rsid w:val="00CE27AE"/>
    <w:rsid w:val="00D0114E"/>
    <w:rsid w:val="00D310FD"/>
    <w:rsid w:val="00D441FB"/>
    <w:rsid w:val="00D61812"/>
    <w:rsid w:val="00D61E35"/>
    <w:rsid w:val="00DC4C97"/>
    <w:rsid w:val="00DC617F"/>
    <w:rsid w:val="00DE20AB"/>
    <w:rsid w:val="00E019F1"/>
    <w:rsid w:val="00E149FD"/>
    <w:rsid w:val="00E273BA"/>
    <w:rsid w:val="00E34D4C"/>
    <w:rsid w:val="00E61854"/>
    <w:rsid w:val="00E868C9"/>
    <w:rsid w:val="00EA346B"/>
    <w:rsid w:val="00EC7AC9"/>
    <w:rsid w:val="00ED31FB"/>
    <w:rsid w:val="00F0578B"/>
    <w:rsid w:val="00F12D86"/>
    <w:rsid w:val="00F23524"/>
    <w:rsid w:val="00F52A59"/>
    <w:rsid w:val="00FB0A97"/>
    <w:rsid w:val="00FC32C7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BD1E7"/>
  <w15:chartTrackingRefBased/>
  <w15:docId w15:val="{5C33BFD4-B865-4283-989B-AF0279F0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2A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2A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2A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2A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2A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2A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2A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2A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2A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2A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2A5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5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2A59"/>
  </w:style>
  <w:style w:type="paragraph" w:styleId="Fuzeile">
    <w:name w:val="footer"/>
    <w:basedOn w:val="Standard"/>
    <w:link w:val="FuzeileZchn"/>
    <w:uiPriority w:val="99"/>
    <w:unhideWhenUsed/>
    <w:rsid w:val="00F5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3199</Characters>
  <Application>Microsoft Office Word</Application>
  <DocSecurity>0</DocSecurity>
  <Lines>56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Rauch</dc:creator>
  <cp:keywords/>
  <dc:description/>
  <cp:lastModifiedBy>Peder Rauch</cp:lastModifiedBy>
  <cp:revision>3</cp:revision>
  <cp:lastPrinted>2026-04-20T09:15:00Z</cp:lastPrinted>
  <dcterms:created xsi:type="dcterms:W3CDTF">2026-04-20T09:31:00Z</dcterms:created>
  <dcterms:modified xsi:type="dcterms:W3CDTF">2026-04-22T08:44:00Z</dcterms:modified>
</cp:coreProperties>
</file>